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5861" w14:textId="053A363E" w:rsidR="00CC52C1" w:rsidRPr="009F6C2A" w:rsidRDefault="009F6C2A" w:rsidP="006B2BAC">
      <w:pPr>
        <w:pStyle w:val="HeadlinePM"/>
        <w:rPr>
          <w:lang w:val="fr-FR"/>
        </w:rPr>
      </w:pPr>
      <w:r w:rsidRPr="009F6C2A">
        <w:rPr>
          <w:lang w:val="fr-FR"/>
        </w:rPr>
        <w:t>Connexion Internet</w:t>
      </w:r>
      <w:r w:rsidR="00504E47" w:rsidRPr="009F6C2A">
        <w:rPr>
          <w:lang w:val="fr-FR"/>
        </w:rPr>
        <w:t xml:space="preserve"> – </w:t>
      </w:r>
      <w:r>
        <w:rPr>
          <w:lang w:val="fr-FR"/>
        </w:rPr>
        <w:t>la France est</w:t>
      </w:r>
      <w:r w:rsidR="009420D7">
        <w:rPr>
          <w:lang w:val="fr-FR"/>
        </w:rPr>
        <w:t>-</w:t>
      </w:r>
      <w:r>
        <w:rPr>
          <w:lang w:val="fr-FR"/>
        </w:rPr>
        <w:t>elle la plus rapide ?</w:t>
      </w:r>
    </w:p>
    <w:p w14:paraId="6F307AA5" w14:textId="3B04D008" w:rsidR="009420D7" w:rsidRPr="009420D7" w:rsidRDefault="006742A2" w:rsidP="009420D7">
      <w:pPr>
        <w:pStyle w:val="AnreiertextPM"/>
        <w:jc w:val="both"/>
        <w:rPr>
          <w:lang w:val="fr-FR"/>
        </w:rPr>
      </w:pPr>
      <w:r w:rsidRPr="009420D7">
        <w:rPr>
          <w:lang w:val="fr-FR"/>
        </w:rPr>
        <w:t>A</w:t>
      </w:r>
      <w:r w:rsidR="009F6C2A" w:rsidRPr="009420D7">
        <w:rPr>
          <w:lang w:val="fr-FR"/>
        </w:rPr>
        <w:t>ix-La-Chapelle</w:t>
      </w:r>
      <w:r w:rsidRPr="009420D7">
        <w:rPr>
          <w:lang w:val="fr-FR"/>
        </w:rPr>
        <w:t xml:space="preserve">, </w:t>
      </w:r>
      <w:r w:rsidR="009F6C2A" w:rsidRPr="009420D7">
        <w:rPr>
          <w:lang w:val="fr-FR"/>
        </w:rPr>
        <w:t>le 4 Mai</w:t>
      </w:r>
      <w:r w:rsidRPr="009420D7">
        <w:rPr>
          <w:lang w:val="fr-FR"/>
        </w:rPr>
        <w:t xml:space="preserve"> 2020 – </w:t>
      </w:r>
      <w:r w:rsidR="009420D7" w:rsidRPr="009420D7">
        <w:rPr>
          <w:lang w:val="fr-FR"/>
        </w:rPr>
        <w:t>D'une vidéoconférence le matin</w:t>
      </w:r>
      <w:r w:rsidR="009420D7">
        <w:rPr>
          <w:lang w:val="fr-FR"/>
        </w:rPr>
        <w:t>, au streaming 4k le soir devant sa TV ou sa tablette, en passant par</w:t>
      </w:r>
      <w:r w:rsidR="009420D7" w:rsidRPr="009420D7">
        <w:rPr>
          <w:lang w:val="fr-FR"/>
        </w:rPr>
        <w:t xml:space="preserve"> </w:t>
      </w:r>
      <w:r w:rsidR="009420D7">
        <w:rPr>
          <w:lang w:val="fr-FR"/>
        </w:rPr>
        <w:t xml:space="preserve">des centaines de courriels tout au long de la journée et des échanges sur les réseaux sociaux, </w:t>
      </w:r>
      <w:r w:rsidR="009420D7" w:rsidRPr="009420D7">
        <w:rPr>
          <w:lang w:val="fr-FR"/>
        </w:rPr>
        <w:t xml:space="preserve">notre vie quotidienne </w:t>
      </w:r>
      <w:r w:rsidR="009420D7">
        <w:rPr>
          <w:lang w:val="fr-FR"/>
        </w:rPr>
        <w:t>sollicite fortement notre connexion</w:t>
      </w:r>
      <w:r w:rsidR="009420D7" w:rsidRPr="009420D7">
        <w:rPr>
          <w:lang w:val="fr-FR"/>
        </w:rPr>
        <w:t xml:space="preserve">. </w:t>
      </w:r>
      <w:r w:rsidR="009420D7">
        <w:rPr>
          <w:lang w:val="fr-FR"/>
        </w:rPr>
        <w:t>Bien évidemment, plus la connexion Internet est rapide et stable, plus notre quotidien en ligne est facilité</w:t>
      </w:r>
      <w:r w:rsidR="009420D7" w:rsidRPr="009420D7">
        <w:rPr>
          <w:lang w:val="fr-FR"/>
        </w:rPr>
        <w:t xml:space="preserve">. </w:t>
      </w:r>
      <w:r w:rsidR="004F2F64">
        <w:rPr>
          <w:lang w:val="fr-FR"/>
        </w:rPr>
        <w:t>A l’occasion de la</w:t>
      </w:r>
      <w:r w:rsidR="009420D7" w:rsidRPr="009420D7">
        <w:rPr>
          <w:lang w:val="fr-FR"/>
        </w:rPr>
        <w:t xml:space="preserve"> </w:t>
      </w:r>
      <w:r w:rsidR="004F2F64">
        <w:rPr>
          <w:lang w:val="fr-FR"/>
        </w:rPr>
        <w:t>« </w:t>
      </w:r>
      <w:r w:rsidR="009420D7" w:rsidRPr="009420D7">
        <w:rPr>
          <w:lang w:val="fr-FR"/>
        </w:rPr>
        <w:t>Journée Europ</w:t>
      </w:r>
      <w:r w:rsidR="004F2F64">
        <w:rPr>
          <w:lang w:val="fr-FR"/>
        </w:rPr>
        <w:t xml:space="preserve">éenne », </w:t>
      </w:r>
      <w:r w:rsidR="009420D7" w:rsidRPr="009420D7">
        <w:rPr>
          <w:lang w:val="fr-FR"/>
        </w:rPr>
        <w:t xml:space="preserve">nous </w:t>
      </w:r>
      <w:r w:rsidR="004F2F64">
        <w:rPr>
          <w:lang w:val="fr-FR"/>
        </w:rPr>
        <w:t>vous proposons d’</w:t>
      </w:r>
      <w:r w:rsidR="009420D7" w:rsidRPr="009420D7">
        <w:rPr>
          <w:lang w:val="fr-FR"/>
        </w:rPr>
        <w:t>exami</w:t>
      </w:r>
      <w:r w:rsidR="004F2F64">
        <w:rPr>
          <w:lang w:val="fr-FR"/>
        </w:rPr>
        <w:t>ner</w:t>
      </w:r>
      <w:r w:rsidR="009420D7" w:rsidRPr="009420D7">
        <w:rPr>
          <w:lang w:val="fr-FR"/>
        </w:rPr>
        <w:t xml:space="preserve"> l</w:t>
      </w:r>
      <w:r w:rsidR="004F2F64">
        <w:rPr>
          <w:lang w:val="fr-FR"/>
        </w:rPr>
        <w:t>a vitesse de connexion Internet partout dans le monde et en France bien sûr.</w:t>
      </w:r>
    </w:p>
    <w:p w14:paraId="641484F7" w14:textId="3C618CF6" w:rsidR="006742A2" w:rsidRPr="009420D7" w:rsidRDefault="009420D7" w:rsidP="001F7DA6">
      <w:pPr>
        <w:pStyle w:val="TextberAufzhlungPM"/>
        <w:rPr>
          <w:lang w:val="fr-FR"/>
        </w:rPr>
      </w:pPr>
      <w:r w:rsidRPr="009420D7">
        <w:rPr>
          <w:lang w:val="fr-FR"/>
        </w:rPr>
        <w:t>Les sujets de communiqué de presse</w:t>
      </w:r>
      <w:r>
        <w:rPr>
          <w:lang w:val="fr-FR"/>
        </w:rPr>
        <w:t xml:space="preserve"> </w:t>
      </w:r>
      <w:r w:rsidR="006742A2" w:rsidRPr="009420D7">
        <w:rPr>
          <w:lang w:val="fr-FR"/>
        </w:rPr>
        <w:t>:</w:t>
      </w:r>
    </w:p>
    <w:p w14:paraId="023DE67B" w14:textId="07E0429E" w:rsidR="006742A2" w:rsidRPr="00D57BC6" w:rsidRDefault="009420D7" w:rsidP="00B73F9D">
      <w:pPr>
        <w:pStyle w:val="AufzhlungPM"/>
      </w:pPr>
      <w:r>
        <w:t xml:space="preserve">Les plus </w:t>
      </w:r>
      <w:proofErr w:type="spellStart"/>
      <w:r>
        <w:t>rapides</w:t>
      </w:r>
      <w:proofErr w:type="spellEnd"/>
      <w:r>
        <w:t xml:space="preserve"> </w:t>
      </w:r>
      <w:proofErr w:type="spellStart"/>
      <w:r>
        <w:t>sont</w:t>
      </w:r>
      <w:proofErr w:type="spellEnd"/>
      <w:r>
        <w:t>…</w:t>
      </w:r>
    </w:p>
    <w:p w14:paraId="1BBF9BA2" w14:textId="0859FB6D" w:rsidR="006742A2" w:rsidRPr="00947D7C" w:rsidRDefault="00947D7C" w:rsidP="00B73F9D">
      <w:pPr>
        <w:pStyle w:val="AufzhlungPM"/>
        <w:rPr>
          <w:lang w:val="fr-FR"/>
        </w:rPr>
      </w:pPr>
      <w:r w:rsidRPr="00947D7C">
        <w:rPr>
          <w:lang w:val="fr-FR"/>
        </w:rPr>
        <w:t>Et l’</w:t>
      </w:r>
      <w:r>
        <w:rPr>
          <w:lang w:val="fr-FR"/>
        </w:rPr>
        <w:t>E</w:t>
      </w:r>
      <w:r w:rsidRPr="00947D7C">
        <w:rPr>
          <w:lang w:val="fr-FR"/>
        </w:rPr>
        <w:t xml:space="preserve">urope dans tout </w:t>
      </w:r>
      <w:r w:rsidR="00106A49" w:rsidRPr="00947D7C">
        <w:rPr>
          <w:lang w:val="fr-FR"/>
        </w:rPr>
        <w:t>ç</w:t>
      </w:r>
      <w:r w:rsidR="00106A49">
        <w:rPr>
          <w:lang w:val="fr-FR"/>
        </w:rPr>
        <w:t>a ?</w:t>
      </w:r>
    </w:p>
    <w:p w14:paraId="20C24A02" w14:textId="72BA51C8" w:rsidR="006742A2" w:rsidRPr="00D57BC6" w:rsidRDefault="00947D7C" w:rsidP="00B73F9D">
      <w:pPr>
        <w:pStyle w:val="AufzhlungPM"/>
      </w:pPr>
      <w:r>
        <w:t xml:space="preserve">La France </w:t>
      </w:r>
      <w:proofErr w:type="spellStart"/>
      <w:r>
        <w:t>en</w:t>
      </w:r>
      <w:proofErr w:type="spellEnd"/>
      <w:r>
        <w:t xml:space="preserve"> particulier</w:t>
      </w:r>
    </w:p>
    <w:p w14:paraId="589DE306" w14:textId="1F174BAD" w:rsidR="006742A2" w:rsidRPr="005E2FA5" w:rsidRDefault="005E2FA5" w:rsidP="00B73F9D">
      <w:pPr>
        <w:pStyle w:val="AufzhlungPM"/>
        <w:rPr>
          <w:lang w:val="fr-FR"/>
        </w:rPr>
      </w:pPr>
      <w:r w:rsidRPr="005E2FA5">
        <w:rPr>
          <w:lang w:val="fr-FR"/>
        </w:rPr>
        <w:t>Exploitez le plein potentiel d</w:t>
      </w:r>
      <w:r>
        <w:rPr>
          <w:lang w:val="fr-FR"/>
        </w:rPr>
        <w:t>e votre connexion Internet</w:t>
      </w:r>
    </w:p>
    <w:p w14:paraId="3C1B5524" w14:textId="43E6EEDB" w:rsidR="003927C8" w:rsidRPr="00D57BC6" w:rsidRDefault="009420D7" w:rsidP="0070320B">
      <w:pPr>
        <w:pStyle w:val="SubheadlinePM"/>
      </w:pPr>
      <w:r>
        <w:t xml:space="preserve">Les plus </w:t>
      </w:r>
      <w:proofErr w:type="spellStart"/>
      <w:r>
        <w:t>rapides</w:t>
      </w:r>
      <w:proofErr w:type="spellEnd"/>
      <w:r>
        <w:t xml:space="preserve"> </w:t>
      </w:r>
      <w:proofErr w:type="spellStart"/>
      <w:r>
        <w:t>sont</w:t>
      </w:r>
      <w:proofErr w:type="spellEnd"/>
      <w:r>
        <w:t>…</w:t>
      </w:r>
    </w:p>
    <w:p w14:paraId="3E797A66" w14:textId="55596695" w:rsidR="00F649A2" w:rsidRDefault="00F649A2" w:rsidP="004A5F1F">
      <w:pPr>
        <w:pStyle w:val="StandardtextPM"/>
      </w:pPr>
    </w:p>
    <w:p w14:paraId="05AD097F" w14:textId="41B9B01D" w:rsidR="00F649A2" w:rsidRPr="00F649A2" w:rsidRDefault="00F649A2" w:rsidP="00B651F3">
      <w:pPr>
        <w:pStyle w:val="StandardtextPM"/>
        <w:spacing w:line="276" w:lineRule="auto"/>
        <w:jc w:val="both"/>
        <w:rPr>
          <w:lang w:val="fr-FR"/>
        </w:rPr>
      </w:pPr>
      <w:r w:rsidRPr="00F649A2">
        <w:rPr>
          <w:lang w:val="fr-FR"/>
        </w:rPr>
        <w:t xml:space="preserve">Dans quels pays les </w:t>
      </w:r>
      <w:r w:rsidR="000E5334">
        <w:rPr>
          <w:lang w:val="fr-FR"/>
        </w:rPr>
        <w:t>connexions Internet</w:t>
      </w:r>
      <w:r w:rsidRPr="00F649A2">
        <w:rPr>
          <w:lang w:val="fr-FR"/>
        </w:rPr>
        <w:t xml:space="preserve"> sont-elles les plus performantes ? </w:t>
      </w:r>
      <w:r w:rsidR="000E5334">
        <w:rPr>
          <w:lang w:val="fr-FR"/>
        </w:rPr>
        <w:t xml:space="preserve">Selon le </w:t>
      </w:r>
      <w:r w:rsidRPr="00F649A2">
        <w:rPr>
          <w:lang w:val="fr-FR"/>
        </w:rPr>
        <w:t xml:space="preserve">classement des vitesses établi par </w:t>
      </w:r>
      <w:hyperlink r:id="rId8" w:anchor="fixed" w:history="1">
        <w:proofErr w:type="spellStart"/>
        <w:r w:rsidRPr="000E5334">
          <w:rPr>
            <w:rStyle w:val="Lienhypertexte"/>
            <w:lang w:val="fr-FR"/>
          </w:rPr>
          <w:t>Ookla</w:t>
        </w:r>
        <w:proofErr w:type="spellEnd"/>
      </w:hyperlink>
      <w:r w:rsidRPr="00F649A2">
        <w:rPr>
          <w:lang w:val="fr-FR"/>
        </w:rPr>
        <w:t xml:space="preserve">, </w:t>
      </w:r>
      <w:r w:rsidR="000E5334">
        <w:rPr>
          <w:lang w:val="fr-FR"/>
        </w:rPr>
        <w:t xml:space="preserve">le site </w:t>
      </w:r>
      <w:r w:rsidRPr="00F649A2">
        <w:rPr>
          <w:lang w:val="fr-FR"/>
        </w:rPr>
        <w:t xml:space="preserve">Speedtest.net </w:t>
      </w:r>
      <w:r w:rsidR="000E5334">
        <w:rPr>
          <w:lang w:val="fr-FR"/>
        </w:rPr>
        <w:t xml:space="preserve">qui a </w:t>
      </w:r>
      <w:r w:rsidRPr="00F649A2">
        <w:rPr>
          <w:lang w:val="fr-FR"/>
        </w:rPr>
        <w:t>enregistré les vitesses de connexion dans le monde entier</w:t>
      </w:r>
      <w:r w:rsidR="000E5334">
        <w:rPr>
          <w:lang w:val="fr-FR"/>
        </w:rPr>
        <w:t>, donne la 1</w:t>
      </w:r>
      <w:r w:rsidR="000E5334" w:rsidRPr="000E5334">
        <w:rPr>
          <w:vertAlign w:val="superscript"/>
          <w:lang w:val="fr-FR"/>
        </w:rPr>
        <w:t>ère place</w:t>
      </w:r>
      <w:r w:rsidR="000E5334">
        <w:rPr>
          <w:lang w:val="fr-FR"/>
        </w:rPr>
        <w:t xml:space="preserve"> à </w:t>
      </w:r>
      <w:r w:rsidRPr="00F649A2">
        <w:rPr>
          <w:lang w:val="fr-FR"/>
        </w:rPr>
        <w:t xml:space="preserve">Singapour (position en </w:t>
      </w:r>
      <w:r w:rsidR="000E5334">
        <w:rPr>
          <w:lang w:val="fr-FR"/>
        </w:rPr>
        <w:t>mars</w:t>
      </w:r>
      <w:r w:rsidRPr="00F649A2">
        <w:rPr>
          <w:lang w:val="fr-FR"/>
        </w:rPr>
        <w:t xml:space="preserve"> 2020). La vitesse moyenne </w:t>
      </w:r>
      <w:r w:rsidR="000E5334">
        <w:rPr>
          <w:lang w:val="fr-FR"/>
        </w:rPr>
        <w:t xml:space="preserve">en téléchargement </w:t>
      </w:r>
      <w:r w:rsidRPr="00F649A2">
        <w:rPr>
          <w:lang w:val="fr-FR"/>
        </w:rPr>
        <w:t xml:space="preserve">est de </w:t>
      </w:r>
      <w:r w:rsidR="000E5334">
        <w:rPr>
          <w:lang w:val="fr-FR"/>
        </w:rPr>
        <w:t>197.26</w:t>
      </w:r>
      <w:r w:rsidRPr="00F649A2">
        <w:rPr>
          <w:lang w:val="fr-FR"/>
        </w:rPr>
        <w:t xml:space="preserve"> Mbps</w:t>
      </w:r>
      <w:r w:rsidR="000E5334">
        <w:rPr>
          <w:lang w:val="fr-FR"/>
        </w:rPr>
        <w:t xml:space="preserve"> et de 208.26 en </w:t>
      </w:r>
      <w:proofErr w:type="spellStart"/>
      <w:r w:rsidR="000E5334">
        <w:rPr>
          <w:lang w:val="fr-FR"/>
        </w:rPr>
        <w:t>upload</w:t>
      </w:r>
      <w:proofErr w:type="spellEnd"/>
      <w:r w:rsidR="000E5334">
        <w:rPr>
          <w:lang w:val="fr-FR"/>
        </w:rPr>
        <w:t xml:space="preserve">. </w:t>
      </w:r>
      <w:r w:rsidRPr="00F649A2">
        <w:rPr>
          <w:lang w:val="fr-FR"/>
        </w:rPr>
        <w:t>Dans pratiquement aucun autre pays, les deux valeurs ne sont aussi proches l'une de l'autre. Hong Kong est loin derrière en deuxième position avec une vitesse de 16</w:t>
      </w:r>
      <w:r w:rsidR="000E5334">
        <w:rPr>
          <w:lang w:val="fr-FR"/>
        </w:rPr>
        <w:t>8</w:t>
      </w:r>
      <w:r w:rsidRPr="00F649A2">
        <w:rPr>
          <w:lang w:val="fr-FR"/>
        </w:rPr>
        <w:t>,</w:t>
      </w:r>
      <w:r w:rsidR="000E5334">
        <w:rPr>
          <w:lang w:val="fr-FR"/>
        </w:rPr>
        <w:t>99</w:t>
      </w:r>
      <w:r w:rsidRPr="00F649A2">
        <w:rPr>
          <w:lang w:val="fr-FR"/>
        </w:rPr>
        <w:t xml:space="preserve"> Mbps.</w:t>
      </w:r>
    </w:p>
    <w:p w14:paraId="0C67297B" w14:textId="61A94486" w:rsidR="00F649A2" w:rsidRPr="00F649A2" w:rsidRDefault="00F649A2" w:rsidP="00B651F3">
      <w:pPr>
        <w:pStyle w:val="SubheadlinePM"/>
        <w:spacing w:line="276" w:lineRule="auto"/>
        <w:jc w:val="both"/>
        <w:rPr>
          <w:b w:val="0"/>
          <w:color w:val="43494B"/>
          <w:sz w:val="20"/>
          <w:szCs w:val="20"/>
          <w:lang w:val="fr-FR"/>
        </w:rPr>
      </w:pPr>
      <w:bookmarkStart w:id="0" w:name="OLE_LINK7"/>
      <w:bookmarkStart w:id="1" w:name="OLE_LINK8"/>
      <w:proofErr w:type="gramStart"/>
      <w:r w:rsidRPr="00F649A2">
        <w:rPr>
          <w:b w:val="0"/>
          <w:color w:val="43494B"/>
          <w:sz w:val="20"/>
          <w:szCs w:val="20"/>
          <w:lang w:val="fr-FR"/>
        </w:rPr>
        <w:t xml:space="preserve">La </w:t>
      </w:r>
      <w:r w:rsidR="00015A0D">
        <w:rPr>
          <w:b w:val="0"/>
          <w:color w:val="43494B"/>
          <w:sz w:val="20"/>
          <w:szCs w:val="20"/>
          <w:lang w:val="fr-FR"/>
        </w:rPr>
        <w:t>1</w:t>
      </w:r>
      <w:r w:rsidR="00015A0D" w:rsidRPr="00015A0D">
        <w:rPr>
          <w:b w:val="0"/>
          <w:color w:val="43494B"/>
          <w:sz w:val="20"/>
          <w:szCs w:val="20"/>
          <w:vertAlign w:val="superscript"/>
          <w:lang w:val="fr-FR"/>
        </w:rPr>
        <w:t>er</w:t>
      </w:r>
      <w:r w:rsidR="00015A0D">
        <w:rPr>
          <w:b w:val="0"/>
          <w:color w:val="43494B"/>
          <w:sz w:val="20"/>
          <w:szCs w:val="20"/>
          <w:lang w:val="fr-FR"/>
        </w:rPr>
        <w:t xml:space="preserve"> place remportée</w:t>
      </w:r>
      <w:proofErr w:type="gramEnd"/>
      <w:r w:rsidR="00015A0D">
        <w:rPr>
          <w:b w:val="0"/>
          <w:color w:val="43494B"/>
          <w:sz w:val="20"/>
          <w:szCs w:val="20"/>
          <w:lang w:val="fr-FR"/>
        </w:rPr>
        <w:t xml:space="preserve"> par</w:t>
      </w:r>
      <w:r w:rsidRPr="00F649A2">
        <w:rPr>
          <w:b w:val="0"/>
          <w:color w:val="43494B"/>
          <w:sz w:val="20"/>
          <w:szCs w:val="20"/>
          <w:lang w:val="fr-FR"/>
        </w:rPr>
        <w:t xml:space="preserve"> Singapour est le résultat d'une expansion </w:t>
      </w:r>
      <w:r w:rsidR="00015A0D">
        <w:rPr>
          <w:b w:val="0"/>
          <w:color w:val="43494B"/>
          <w:sz w:val="20"/>
          <w:szCs w:val="20"/>
          <w:lang w:val="fr-FR"/>
        </w:rPr>
        <w:t xml:space="preserve">rapide et </w:t>
      </w:r>
      <w:r w:rsidRPr="00F649A2">
        <w:rPr>
          <w:b w:val="0"/>
          <w:color w:val="43494B"/>
          <w:sz w:val="20"/>
          <w:szCs w:val="20"/>
          <w:lang w:val="fr-FR"/>
        </w:rPr>
        <w:t xml:space="preserve">ciblée de la fibre. À cette fin, une initiative a été lancée il y a plus de dix ans déjà afin d'assurer une connexion </w:t>
      </w:r>
      <w:r w:rsidR="00015A0D">
        <w:rPr>
          <w:b w:val="0"/>
          <w:color w:val="43494B"/>
          <w:sz w:val="20"/>
          <w:szCs w:val="20"/>
          <w:lang w:val="fr-FR"/>
        </w:rPr>
        <w:t>à très haut débit</w:t>
      </w:r>
      <w:r w:rsidRPr="00F649A2">
        <w:rPr>
          <w:b w:val="0"/>
          <w:color w:val="43494B"/>
          <w:sz w:val="20"/>
          <w:szCs w:val="20"/>
          <w:lang w:val="fr-FR"/>
        </w:rPr>
        <w:t xml:space="preserve"> dans tout le pays</w:t>
      </w:r>
      <w:r w:rsidR="00B651F3">
        <w:rPr>
          <w:b w:val="0"/>
          <w:color w:val="43494B"/>
          <w:sz w:val="20"/>
          <w:szCs w:val="20"/>
          <w:lang w:val="fr-FR"/>
        </w:rPr>
        <w:t>, s</w:t>
      </w:r>
      <w:r w:rsidRPr="00F649A2">
        <w:rPr>
          <w:b w:val="0"/>
          <w:color w:val="43494B"/>
          <w:sz w:val="20"/>
          <w:szCs w:val="20"/>
          <w:lang w:val="fr-FR"/>
        </w:rPr>
        <w:t xml:space="preserve">ous le </w:t>
      </w:r>
      <w:r w:rsidR="00B651F3">
        <w:rPr>
          <w:b w:val="0"/>
          <w:color w:val="43494B"/>
          <w:sz w:val="20"/>
          <w:szCs w:val="20"/>
          <w:lang w:val="fr-FR"/>
        </w:rPr>
        <w:t>nom de</w:t>
      </w:r>
      <w:r w:rsidRPr="00F649A2">
        <w:rPr>
          <w:b w:val="0"/>
          <w:color w:val="43494B"/>
          <w:sz w:val="20"/>
          <w:szCs w:val="20"/>
          <w:lang w:val="fr-FR"/>
        </w:rPr>
        <w:t xml:space="preserve"> "Next Generation </w:t>
      </w:r>
      <w:proofErr w:type="spellStart"/>
      <w:r w:rsidRPr="00F649A2">
        <w:rPr>
          <w:b w:val="0"/>
          <w:color w:val="43494B"/>
          <w:sz w:val="20"/>
          <w:szCs w:val="20"/>
          <w:lang w:val="fr-FR"/>
        </w:rPr>
        <w:t>Nationwide</w:t>
      </w:r>
      <w:proofErr w:type="spellEnd"/>
      <w:r w:rsidRPr="00F649A2">
        <w:rPr>
          <w:b w:val="0"/>
          <w:color w:val="43494B"/>
          <w:sz w:val="20"/>
          <w:szCs w:val="20"/>
          <w:lang w:val="fr-FR"/>
        </w:rPr>
        <w:t xml:space="preserve"> Broadband Network"</w:t>
      </w:r>
      <w:r w:rsidR="00B651F3">
        <w:rPr>
          <w:b w:val="0"/>
          <w:color w:val="43494B"/>
          <w:sz w:val="20"/>
          <w:szCs w:val="20"/>
          <w:lang w:val="fr-FR"/>
        </w:rPr>
        <w:t>. Singapour étant une ville état, il serait nécessaire pour les autres pays qui souhaitent atteindre un tel niveau de performance, de déployer des moyens bien plus importants. En attendant, t</w:t>
      </w:r>
      <w:r w:rsidRPr="00F649A2">
        <w:rPr>
          <w:b w:val="0"/>
          <w:color w:val="43494B"/>
          <w:sz w:val="20"/>
          <w:szCs w:val="20"/>
          <w:lang w:val="fr-FR"/>
        </w:rPr>
        <w:t xml:space="preserve">oute personne vivant à Singapour bénéficie de loin de la vitesse Internet la plus rapide du monde. Même les États-Unis, </w:t>
      </w:r>
      <w:r w:rsidR="00B651F3">
        <w:rPr>
          <w:b w:val="0"/>
          <w:color w:val="43494B"/>
          <w:sz w:val="20"/>
          <w:szCs w:val="20"/>
          <w:lang w:val="fr-FR"/>
        </w:rPr>
        <w:t>pays pourtant très développé technologiquement</w:t>
      </w:r>
      <w:r w:rsidRPr="00F649A2">
        <w:rPr>
          <w:b w:val="0"/>
          <w:color w:val="43494B"/>
          <w:sz w:val="20"/>
          <w:szCs w:val="20"/>
          <w:lang w:val="fr-FR"/>
        </w:rPr>
        <w:t>, doivent s'avouer vaincus avec une vitesse moyenne de 13</w:t>
      </w:r>
      <w:r w:rsidR="00B651F3">
        <w:rPr>
          <w:b w:val="0"/>
          <w:color w:val="43494B"/>
          <w:sz w:val="20"/>
          <w:szCs w:val="20"/>
          <w:lang w:val="fr-FR"/>
        </w:rPr>
        <w:t>2</w:t>
      </w:r>
      <w:r w:rsidRPr="00F649A2">
        <w:rPr>
          <w:b w:val="0"/>
          <w:color w:val="43494B"/>
          <w:sz w:val="20"/>
          <w:szCs w:val="20"/>
          <w:lang w:val="fr-FR"/>
        </w:rPr>
        <w:t>,</w:t>
      </w:r>
      <w:r w:rsidR="00B651F3">
        <w:rPr>
          <w:b w:val="0"/>
          <w:color w:val="43494B"/>
          <w:sz w:val="20"/>
          <w:szCs w:val="20"/>
          <w:lang w:val="fr-FR"/>
        </w:rPr>
        <w:t>55</w:t>
      </w:r>
      <w:r w:rsidRPr="00F649A2">
        <w:rPr>
          <w:b w:val="0"/>
          <w:color w:val="43494B"/>
          <w:sz w:val="20"/>
          <w:szCs w:val="20"/>
          <w:lang w:val="fr-FR"/>
        </w:rPr>
        <w:t xml:space="preserve"> Mbps (</w:t>
      </w:r>
      <w:r w:rsidR="00B651F3">
        <w:rPr>
          <w:b w:val="0"/>
          <w:color w:val="43494B"/>
          <w:sz w:val="20"/>
          <w:szCs w:val="20"/>
          <w:lang w:val="fr-FR"/>
        </w:rPr>
        <w:t>11ème</w:t>
      </w:r>
      <w:r w:rsidRPr="00F649A2">
        <w:rPr>
          <w:b w:val="0"/>
          <w:color w:val="43494B"/>
          <w:sz w:val="20"/>
          <w:szCs w:val="20"/>
          <w:lang w:val="fr-FR"/>
        </w:rPr>
        <w:t xml:space="preserve"> place).</w:t>
      </w:r>
    </w:p>
    <w:bookmarkEnd w:id="0"/>
    <w:bookmarkEnd w:id="1"/>
    <w:p w14:paraId="69644F0F" w14:textId="06AA9074" w:rsidR="003927C8" w:rsidRPr="004F4C3C" w:rsidRDefault="004F4C3C" w:rsidP="00F649A2">
      <w:pPr>
        <w:pStyle w:val="SubheadlinePM"/>
        <w:rPr>
          <w:lang w:val="fr-FR"/>
        </w:rPr>
      </w:pPr>
      <w:r w:rsidRPr="004F4C3C">
        <w:rPr>
          <w:lang w:val="fr-FR"/>
        </w:rPr>
        <w:t>Et l’Europe dans tout ç</w:t>
      </w:r>
      <w:r>
        <w:rPr>
          <w:lang w:val="fr-FR"/>
        </w:rPr>
        <w:t>a ?</w:t>
      </w:r>
    </w:p>
    <w:p w14:paraId="72287183" w14:textId="3189F739" w:rsidR="00131485" w:rsidRPr="00131485" w:rsidRDefault="00131485" w:rsidP="009923C9">
      <w:pPr>
        <w:pStyle w:val="SubheadlinePM"/>
        <w:spacing w:line="276" w:lineRule="auto"/>
        <w:jc w:val="both"/>
        <w:rPr>
          <w:b w:val="0"/>
          <w:color w:val="43494B"/>
          <w:sz w:val="20"/>
          <w:szCs w:val="20"/>
          <w:lang w:val="fr-FR"/>
        </w:rPr>
      </w:pPr>
      <w:r w:rsidRPr="00131485">
        <w:rPr>
          <w:b w:val="0"/>
          <w:color w:val="43494B"/>
          <w:sz w:val="20"/>
          <w:szCs w:val="20"/>
          <w:lang w:val="fr-FR"/>
        </w:rPr>
        <w:t>Le premier pays membre de l'UE sur la liste est la Roumanie, avec 15</w:t>
      </w:r>
      <w:r w:rsidR="009923C9">
        <w:rPr>
          <w:b w:val="0"/>
          <w:color w:val="43494B"/>
          <w:sz w:val="20"/>
          <w:szCs w:val="20"/>
          <w:lang w:val="fr-FR"/>
        </w:rPr>
        <w:t>1</w:t>
      </w:r>
      <w:r w:rsidRPr="00131485">
        <w:rPr>
          <w:b w:val="0"/>
          <w:color w:val="43494B"/>
          <w:sz w:val="20"/>
          <w:szCs w:val="20"/>
          <w:lang w:val="fr-FR"/>
        </w:rPr>
        <w:t>,</w:t>
      </w:r>
      <w:r w:rsidR="009923C9">
        <w:rPr>
          <w:b w:val="0"/>
          <w:color w:val="43494B"/>
          <w:sz w:val="20"/>
          <w:szCs w:val="20"/>
          <w:lang w:val="fr-FR"/>
        </w:rPr>
        <w:t>55</w:t>
      </w:r>
      <w:r w:rsidRPr="00131485">
        <w:rPr>
          <w:b w:val="0"/>
          <w:color w:val="43494B"/>
          <w:sz w:val="20"/>
          <w:szCs w:val="20"/>
          <w:lang w:val="fr-FR"/>
        </w:rPr>
        <w:t xml:space="preserve"> Mbps en </w:t>
      </w:r>
      <w:r w:rsidR="009923C9">
        <w:rPr>
          <w:b w:val="0"/>
          <w:color w:val="43494B"/>
          <w:sz w:val="20"/>
          <w:szCs w:val="20"/>
          <w:lang w:val="fr-FR"/>
        </w:rPr>
        <w:t>téléchargement et</w:t>
      </w:r>
      <w:r w:rsidRPr="00131485">
        <w:rPr>
          <w:b w:val="0"/>
          <w:color w:val="43494B"/>
          <w:sz w:val="20"/>
          <w:szCs w:val="20"/>
          <w:lang w:val="fr-FR"/>
        </w:rPr>
        <w:t xml:space="preserve"> 11</w:t>
      </w:r>
      <w:r w:rsidR="009923C9">
        <w:rPr>
          <w:b w:val="0"/>
          <w:color w:val="43494B"/>
          <w:sz w:val="20"/>
          <w:szCs w:val="20"/>
          <w:lang w:val="fr-FR"/>
        </w:rPr>
        <w:t>2</w:t>
      </w:r>
      <w:r w:rsidRPr="00131485">
        <w:rPr>
          <w:b w:val="0"/>
          <w:color w:val="43494B"/>
          <w:sz w:val="20"/>
          <w:szCs w:val="20"/>
          <w:lang w:val="fr-FR"/>
        </w:rPr>
        <w:t>,</w:t>
      </w:r>
      <w:r w:rsidR="009923C9">
        <w:rPr>
          <w:b w:val="0"/>
          <w:color w:val="43494B"/>
          <w:sz w:val="20"/>
          <w:szCs w:val="20"/>
          <w:lang w:val="fr-FR"/>
        </w:rPr>
        <w:t>63</w:t>
      </w:r>
      <w:r w:rsidRPr="00131485">
        <w:rPr>
          <w:b w:val="0"/>
          <w:color w:val="43494B"/>
          <w:sz w:val="20"/>
          <w:szCs w:val="20"/>
          <w:lang w:val="fr-FR"/>
        </w:rPr>
        <w:t xml:space="preserve"> Mbps en </w:t>
      </w:r>
      <w:proofErr w:type="spellStart"/>
      <w:r w:rsidR="009923C9">
        <w:rPr>
          <w:b w:val="0"/>
          <w:color w:val="43494B"/>
          <w:sz w:val="20"/>
          <w:szCs w:val="20"/>
          <w:lang w:val="fr-FR"/>
        </w:rPr>
        <w:t>upload</w:t>
      </w:r>
      <w:proofErr w:type="spellEnd"/>
      <w:r w:rsidR="009923C9">
        <w:rPr>
          <w:b w:val="0"/>
          <w:color w:val="43494B"/>
          <w:sz w:val="20"/>
          <w:szCs w:val="20"/>
          <w:lang w:val="fr-FR"/>
        </w:rPr>
        <w:t>.</w:t>
      </w:r>
      <w:r w:rsidRPr="00131485">
        <w:rPr>
          <w:b w:val="0"/>
          <w:color w:val="43494B"/>
          <w:sz w:val="20"/>
          <w:szCs w:val="20"/>
          <w:lang w:val="fr-FR"/>
        </w:rPr>
        <w:t xml:space="preserve"> Les autres pays européens représentés dans le top 10 sont Monaco</w:t>
      </w:r>
      <w:r w:rsidR="009923C9">
        <w:rPr>
          <w:b w:val="0"/>
          <w:color w:val="43494B"/>
          <w:sz w:val="20"/>
          <w:szCs w:val="20"/>
          <w:lang w:val="fr-FR"/>
        </w:rPr>
        <w:t xml:space="preserve"> en 6</w:t>
      </w:r>
      <w:r w:rsidR="009923C9" w:rsidRPr="009923C9">
        <w:rPr>
          <w:b w:val="0"/>
          <w:color w:val="43494B"/>
          <w:sz w:val="20"/>
          <w:szCs w:val="20"/>
          <w:vertAlign w:val="superscript"/>
          <w:lang w:val="fr-FR"/>
        </w:rPr>
        <w:t>ème</w:t>
      </w:r>
      <w:r w:rsidR="009923C9">
        <w:rPr>
          <w:b w:val="0"/>
          <w:color w:val="43494B"/>
          <w:sz w:val="20"/>
          <w:szCs w:val="20"/>
          <w:lang w:val="fr-FR"/>
        </w:rPr>
        <w:t xml:space="preserve"> position, </w:t>
      </w:r>
      <w:r w:rsidRPr="00131485">
        <w:rPr>
          <w:b w:val="0"/>
          <w:color w:val="43494B"/>
          <w:sz w:val="20"/>
          <w:szCs w:val="20"/>
          <w:lang w:val="fr-FR"/>
        </w:rPr>
        <w:t xml:space="preserve">la </w:t>
      </w:r>
      <w:r w:rsidR="009923C9">
        <w:rPr>
          <w:b w:val="0"/>
          <w:color w:val="43494B"/>
          <w:sz w:val="20"/>
          <w:szCs w:val="20"/>
          <w:lang w:val="fr-FR"/>
        </w:rPr>
        <w:t>France, en 7</w:t>
      </w:r>
      <w:r w:rsidR="009923C9" w:rsidRPr="009923C9">
        <w:rPr>
          <w:b w:val="0"/>
          <w:color w:val="43494B"/>
          <w:sz w:val="20"/>
          <w:szCs w:val="20"/>
          <w:vertAlign w:val="superscript"/>
          <w:lang w:val="fr-FR"/>
        </w:rPr>
        <w:t>ème</w:t>
      </w:r>
      <w:r w:rsidR="009923C9">
        <w:rPr>
          <w:b w:val="0"/>
          <w:color w:val="43494B"/>
          <w:sz w:val="20"/>
          <w:szCs w:val="20"/>
          <w:lang w:val="fr-FR"/>
        </w:rPr>
        <w:t xml:space="preserve"> position</w:t>
      </w:r>
      <w:r w:rsidRPr="00131485">
        <w:rPr>
          <w:b w:val="0"/>
          <w:color w:val="43494B"/>
          <w:sz w:val="20"/>
          <w:szCs w:val="20"/>
          <w:lang w:val="fr-FR"/>
        </w:rPr>
        <w:t xml:space="preserve"> et la Suède</w:t>
      </w:r>
      <w:r w:rsidR="009923C9">
        <w:rPr>
          <w:b w:val="0"/>
          <w:color w:val="43494B"/>
          <w:sz w:val="20"/>
          <w:szCs w:val="20"/>
          <w:lang w:val="fr-FR"/>
        </w:rPr>
        <w:t>, en 9</w:t>
      </w:r>
      <w:r w:rsidR="009923C9" w:rsidRPr="009923C9">
        <w:rPr>
          <w:b w:val="0"/>
          <w:color w:val="43494B"/>
          <w:sz w:val="20"/>
          <w:szCs w:val="20"/>
          <w:vertAlign w:val="superscript"/>
          <w:lang w:val="fr-FR"/>
        </w:rPr>
        <w:t>ème</w:t>
      </w:r>
      <w:r w:rsidR="009923C9">
        <w:rPr>
          <w:b w:val="0"/>
          <w:color w:val="43494B"/>
          <w:sz w:val="20"/>
          <w:szCs w:val="20"/>
          <w:lang w:val="fr-FR"/>
        </w:rPr>
        <w:t xml:space="preserve"> position</w:t>
      </w:r>
      <w:r w:rsidR="007A4B94">
        <w:rPr>
          <w:b w:val="0"/>
          <w:color w:val="43494B"/>
          <w:sz w:val="20"/>
          <w:szCs w:val="20"/>
          <w:lang w:val="fr-FR"/>
        </w:rPr>
        <w:t>, puis le Danemark qui clôture ce top 10.</w:t>
      </w:r>
      <w:r w:rsidRPr="00131485">
        <w:rPr>
          <w:b w:val="0"/>
          <w:color w:val="43494B"/>
          <w:sz w:val="20"/>
          <w:szCs w:val="20"/>
          <w:lang w:val="fr-FR"/>
        </w:rPr>
        <w:t xml:space="preserve"> </w:t>
      </w:r>
      <w:r w:rsidR="007A4B94">
        <w:rPr>
          <w:b w:val="0"/>
          <w:color w:val="43494B"/>
          <w:sz w:val="20"/>
          <w:szCs w:val="20"/>
          <w:lang w:val="fr-FR"/>
        </w:rPr>
        <w:t>A titre de comparaisons, l</w:t>
      </w:r>
      <w:r w:rsidRPr="00131485">
        <w:rPr>
          <w:b w:val="0"/>
          <w:color w:val="43494B"/>
          <w:sz w:val="20"/>
          <w:szCs w:val="20"/>
          <w:lang w:val="fr-FR"/>
        </w:rPr>
        <w:t xml:space="preserve">es internautes japonais ou chinois </w:t>
      </w:r>
      <w:r w:rsidR="007A4B94">
        <w:rPr>
          <w:b w:val="0"/>
          <w:color w:val="43494B"/>
          <w:sz w:val="20"/>
          <w:szCs w:val="20"/>
          <w:lang w:val="fr-FR"/>
        </w:rPr>
        <w:t>bénéficient d’</w:t>
      </w:r>
      <w:r w:rsidRPr="00131485">
        <w:rPr>
          <w:b w:val="0"/>
          <w:color w:val="43494B"/>
          <w:sz w:val="20"/>
          <w:szCs w:val="20"/>
          <w:lang w:val="fr-FR"/>
        </w:rPr>
        <w:t xml:space="preserve">une vitesse moyenne d'environ 103 Mbps. </w:t>
      </w:r>
      <w:r w:rsidR="007A4B94">
        <w:rPr>
          <w:b w:val="0"/>
          <w:color w:val="43494B"/>
          <w:sz w:val="20"/>
          <w:szCs w:val="20"/>
          <w:lang w:val="fr-FR"/>
        </w:rPr>
        <w:t>La France est donc particulièrement bien placée dans ce classement international, devançant même les Etats-Unis.</w:t>
      </w:r>
    </w:p>
    <w:p w14:paraId="7E398B91" w14:textId="6538AC1C" w:rsidR="00F86931" w:rsidRPr="00131485" w:rsidRDefault="00A55E70" w:rsidP="00131485">
      <w:pPr>
        <w:pStyle w:val="SubheadlinePM"/>
        <w:rPr>
          <w:lang w:val="fr-FR"/>
        </w:rPr>
      </w:pPr>
      <w:r>
        <w:rPr>
          <w:lang w:val="fr-FR"/>
        </w:rPr>
        <w:lastRenderedPageBreak/>
        <w:t>La France en particulier</w:t>
      </w:r>
    </w:p>
    <w:p w14:paraId="41616C53" w14:textId="518576B5" w:rsidR="00A55E70" w:rsidRPr="00A55E70" w:rsidRDefault="00A55E70" w:rsidP="001F7DA6">
      <w:pPr>
        <w:pStyle w:val="StandardtextPM"/>
        <w:rPr>
          <w:lang w:val="fr-FR"/>
        </w:rPr>
      </w:pPr>
    </w:p>
    <w:p w14:paraId="0827CD55" w14:textId="4BFAB734" w:rsidR="00A55E70" w:rsidRPr="00A55E70" w:rsidRDefault="00A55E70" w:rsidP="00283F08">
      <w:pPr>
        <w:pStyle w:val="StandardtextPM"/>
        <w:jc w:val="both"/>
        <w:rPr>
          <w:lang w:val="fr-FR"/>
        </w:rPr>
      </w:pPr>
      <w:r>
        <w:rPr>
          <w:lang w:val="fr-FR"/>
        </w:rPr>
        <w:t xml:space="preserve">Selon </w:t>
      </w:r>
      <w:r w:rsidRPr="00A55E70">
        <w:rPr>
          <w:lang w:val="fr-FR"/>
        </w:rPr>
        <w:t xml:space="preserve">un </w:t>
      </w:r>
      <w:hyperlink r:id="rId9" w:history="1">
        <w:r w:rsidRPr="00A55E70">
          <w:rPr>
            <w:rStyle w:val="Lienhypertexte"/>
            <w:lang w:val="fr-FR"/>
          </w:rPr>
          <w:t>rapport</w:t>
        </w:r>
      </w:hyperlink>
      <w:r w:rsidRPr="00A55E70">
        <w:rPr>
          <w:lang w:val="fr-FR"/>
        </w:rPr>
        <w:t xml:space="preserve"> de l'OCDE (Organisation pour la coopération et le développement économique) concernant l'expansion mondiale de la fibre de verre, </w:t>
      </w:r>
      <w:r>
        <w:rPr>
          <w:lang w:val="fr-FR"/>
        </w:rPr>
        <w:t xml:space="preserve">déjà 19.78% des lignes bénéficient de la fibre de verre, ce qui est bien plus qu’en 2017, avec seulement 9.5 %. La France tire donc les bénéfices d’une politique de développement du réseau fibré. </w:t>
      </w:r>
      <w:r w:rsidRPr="00A55E70">
        <w:rPr>
          <w:lang w:val="fr-FR"/>
        </w:rPr>
        <w:t xml:space="preserve">Selon l'OCDE, les leaders européens </w:t>
      </w:r>
      <w:r>
        <w:rPr>
          <w:lang w:val="fr-FR"/>
        </w:rPr>
        <w:t xml:space="preserve">sont la </w:t>
      </w:r>
      <w:r w:rsidRPr="00A55E70">
        <w:rPr>
          <w:lang w:val="fr-FR"/>
        </w:rPr>
        <w:t xml:space="preserve">Lituanie et la Suède </w:t>
      </w:r>
      <w:r>
        <w:rPr>
          <w:lang w:val="fr-FR"/>
        </w:rPr>
        <w:t>avec respectivement</w:t>
      </w:r>
      <w:r w:rsidRPr="00A55E70">
        <w:rPr>
          <w:lang w:val="fr-FR"/>
        </w:rPr>
        <w:t xml:space="preserve"> 74,61% et 68,95%</w:t>
      </w:r>
      <w:r>
        <w:rPr>
          <w:lang w:val="fr-FR"/>
        </w:rPr>
        <w:t xml:space="preserve"> de fibre de verre dans leurs réseaux Internet</w:t>
      </w:r>
      <w:r w:rsidRPr="00A55E70">
        <w:rPr>
          <w:lang w:val="fr-FR"/>
        </w:rPr>
        <w:t xml:space="preserve">. </w:t>
      </w:r>
      <w:r>
        <w:rPr>
          <w:lang w:val="fr-FR"/>
        </w:rPr>
        <w:t>On notera enfin que malgré un classement de la France en milieu de tableau, le niveau de performances des connexions Internet est excellent</w:t>
      </w:r>
      <w:r w:rsidR="00A33F7A">
        <w:rPr>
          <w:lang w:val="fr-FR"/>
        </w:rPr>
        <w:t xml:space="preserve"> et </w:t>
      </w:r>
      <w:r w:rsidR="00283F08">
        <w:rPr>
          <w:lang w:val="fr-FR"/>
        </w:rPr>
        <w:t>positionne</w:t>
      </w:r>
      <w:r w:rsidR="00A33F7A">
        <w:rPr>
          <w:lang w:val="fr-FR"/>
        </w:rPr>
        <w:t xml:space="preserve"> la France en 7</w:t>
      </w:r>
      <w:r w:rsidR="00A33F7A" w:rsidRPr="00A33F7A">
        <w:rPr>
          <w:vertAlign w:val="superscript"/>
          <w:lang w:val="fr-FR"/>
        </w:rPr>
        <w:t>ème</w:t>
      </w:r>
      <w:r w:rsidR="00A33F7A">
        <w:rPr>
          <w:lang w:val="fr-FR"/>
        </w:rPr>
        <w:t xml:space="preserve"> place mondiale.</w:t>
      </w:r>
      <w:r w:rsidRPr="00A55E70">
        <w:rPr>
          <w:lang w:val="fr-FR"/>
        </w:rPr>
        <w:t xml:space="preserve"> </w:t>
      </w:r>
    </w:p>
    <w:p w14:paraId="4E319080" w14:textId="4DA5990C" w:rsidR="004A5AC0" w:rsidRPr="00283F08" w:rsidRDefault="005E2FA5" w:rsidP="00B73F9D">
      <w:pPr>
        <w:pStyle w:val="SubheadlinePM"/>
        <w:rPr>
          <w:lang w:val="fr-FR"/>
        </w:rPr>
      </w:pPr>
      <w:r>
        <w:rPr>
          <w:lang w:val="fr-FR"/>
        </w:rPr>
        <w:t>Exploiter le plein potentiel de votre connexion Internet</w:t>
      </w:r>
    </w:p>
    <w:p w14:paraId="350C82B5" w14:textId="1AC3B890" w:rsidR="00283F08" w:rsidRPr="00283F08" w:rsidRDefault="00C2721D" w:rsidP="00030153">
      <w:pPr>
        <w:pStyle w:val="SubheadlinePM"/>
        <w:spacing w:line="276" w:lineRule="auto"/>
        <w:jc w:val="both"/>
        <w:rPr>
          <w:b w:val="0"/>
          <w:color w:val="43494B"/>
          <w:sz w:val="20"/>
          <w:szCs w:val="20"/>
          <w:lang w:val="fr-FR"/>
        </w:rPr>
      </w:pPr>
      <w:r>
        <w:rPr>
          <w:b w:val="0"/>
          <w:color w:val="43494B"/>
          <w:sz w:val="20"/>
          <w:szCs w:val="20"/>
          <w:lang w:val="fr-FR"/>
        </w:rPr>
        <w:t xml:space="preserve">Même si nous bénéficions en France d’une vitesse de connexion Internet des plus rapide au monde, il convient d’en tirer le plein potentiel. </w:t>
      </w:r>
      <w:r w:rsidR="00030153">
        <w:rPr>
          <w:b w:val="0"/>
          <w:color w:val="43494B"/>
          <w:sz w:val="20"/>
          <w:szCs w:val="20"/>
          <w:lang w:val="fr-FR"/>
        </w:rPr>
        <w:t>D</w:t>
      </w:r>
      <w:r w:rsidR="00283F08" w:rsidRPr="00283F08">
        <w:rPr>
          <w:b w:val="0"/>
          <w:color w:val="43494B"/>
          <w:sz w:val="20"/>
          <w:szCs w:val="20"/>
          <w:lang w:val="fr-FR"/>
        </w:rPr>
        <w:t>ans de nombreux foyers</w:t>
      </w:r>
      <w:r w:rsidR="00030153">
        <w:rPr>
          <w:b w:val="0"/>
          <w:color w:val="43494B"/>
          <w:sz w:val="20"/>
          <w:szCs w:val="20"/>
          <w:lang w:val="fr-FR"/>
        </w:rPr>
        <w:t>, s</w:t>
      </w:r>
      <w:r w:rsidR="00283F08" w:rsidRPr="00283F08">
        <w:rPr>
          <w:b w:val="0"/>
          <w:color w:val="43494B"/>
          <w:sz w:val="20"/>
          <w:szCs w:val="20"/>
          <w:lang w:val="fr-FR"/>
        </w:rPr>
        <w:t xml:space="preserve">i les routeurs doivent fournir </w:t>
      </w:r>
      <w:r>
        <w:rPr>
          <w:b w:val="0"/>
          <w:color w:val="43494B"/>
          <w:sz w:val="20"/>
          <w:szCs w:val="20"/>
          <w:lang w:val="fr-FR"/>
        </w:rPr>
        <w:t xml:space="preserve">un signal </w:t>
      </w:r>
      <w:r w:rsidR="00283F08" w:rsidRPr="00283F08">
        <w:rPr>
          <w:b w:val="0"/>
          <w:color w:val="43494B"/>
          <w:sz w:val="20"/>
          <w:szCs w:val="20"/>
          <w:lang w:val="fr-FR"/>
        </w:rPr>
        <w:t xml:space="preserve">Wi-Fi </w:t>
      </w:r>
      <w:r w:rsidR="00030153">
        <w:rPr>
          <w:b w:val="0"/>
          <w:color w:val="43494B"/>
          <w:sz w:val="20"/>
          <w:szCs w:val="20"/>
          <w:lang w:val="fr-FR"/>
        </w:rPr>
        <w:t>pour couvrir l’intégralité du logement</w:t>
      </w:r>
      <w:r w:rsidR="00283F08" w:rsidRPr="00283F08">
        <w:rPr>
          <w:b w:val="0"/>
          <w:color w:val="43494B"/>
          <w:sz w:val="20"/>
          <w:szCs w:val="20"/>
          <w:lang w:val="fr-FR"/>
        </w:rPr>
        <w:t xml:space="preserve">, </w:t>
      </w:r>
      <w:r w:rsidR="00030153">
        <w:rPr>
          <w:b w:val="0"/>
          <w:color w:val="43494B"/>
          <w:sz w:val="20"/>
          <w:szCs w:val="20"/>
          <w:lang w:val="fr-FR"/>
        </w:rPr>
        <w:t xml:space="preserve">ces derniers </w:t>
      </w:r>
      <w:r w:rsidR="00283F08" w:rsidRPr="00283F08">
        <w:rPr>
          <w:b w:val="0"/>
          <w:color w:val="43494B"/>
          <w:sz w:val="20"/>
          <w:szCs w:val="20"/>
          <w:lang w:val="fr-FR"/>
        </w:rPr>
        <w:t>atteignent rapidement leurs limites. Il en résulte des coupures de</w:t>
      </w:r>
      <w:r>
        <w:rPr>
          <w:b w:val="0"/>
          <w:color w:val="43494B"/>
          <w:sz w:val="20"/>
          <w:szCs w:val="20"/>
          <w:lang w:val="fr-FR"/>
        </w:rPr>
        <w:t>s interruptions, des baisses de débits, voir d</w:t>
      </w:r>
      <w:r w:rsidR="00E46661">
        <w:rPr>
          <w:b w:val="0"/>
          <w:color w:val="43494B"/>
          <w:sz w:val="20"/>
          <w:szCs w:val="20"/>
          <w:lang w:val="fr-FR"/>
        </w:rPr>
        <w:t>es</w:t>
      </w:r>
      <w:r>
        <w:rPr>
          <w:b w:val="0"/>
          <w:color w:val="43494B"/>
          <w:sz w:val="20"/>
          <w:szCs w:val="20"/>
          <w:lang w:val="fr-FR"/>
        </w:rPr>
        <w:t xml:space="preserve"> coupures plus longues</w:t>
      </w:r>
      <w:r w:rsidR="00283F08" w:rsidRPr="00283F08">
        <w:rPr>
          <w:b w:val="0"/>
          <w:color w:val="43494B"/>
          <w:sz w:val="20"/>
          <w:szCs w:val="20"/>
          <w:lang w:val="fr-FR"/>
        </w:rPr>
        <w:t>.</w:t>
      </w:r>
    </w:p>
    <w:p w14:paraId="6250B86B" w14:textId="25B222FD" w:rsidR="00351F2D" w:rsidRPr="00283F08" w:rsidRDefault="0035736F" w:rsidP="00030153">
      <w:pPr>
        <w:pStyle w:val="SubheadlinePM"/>
        <w:spacing w:line="276" w:lineRule="auto"/>
        <w:jc w:val="both"/>
        <w:rPr>
          <w:lang w:val="fr-FR"/>
        </w:rPr>
      </w:pPr>
      <w:r>
        <w:rPr>
          <w:b w:val="0"/>
          <w:color w:val="43494B"/>
          <w:sz w:val="20"/>
          <w:szCs w:val="20"/>
          <w:lang w:val="fr-FR"/>
        </w:rPr>
        <w:t xml:space="preserve">Pour régler ce problème, devolo, leader et </w:t>
      </w:r>
      <w:r w:rsidR="002466EA">
        <w:rPr>
          <w:b w:val="0"/>
          <w:color w:val="43494B"/>
          <w:sz w:val="20"/>
          <w:szCs w:val="20"/>
          <w:lang w:val="fr-FR"/>
        </w:rPr>
        <w:t>pionnier</w:t>
      </w:r>
      <w:r>
        <w:rPr>
          <w:b w:val="0"/>
          <w:color w:val="43494B"/>
          <w:sz w:val="20"/>
          <w:szCs w:val="20"/>
          <w:lang w:val="fr-FR"/>
        </w:rPr>
        <w:t xml:space="preserve"> dans le domaine du CPL, propose des solutions pour atteindre le plein débit de connexion fibrée, </w:t>
      </w:r>
      <w:r w:rsidR="00283F08" w:rsidRPr="00283F08">
        <w:rPr>
          <w:b w:val="0"/>
          <w:color w:val="43494B"/>
          <w:sz w:val="20"/>
          <w:szCs w:val="20"/>
          <w:lang w:val="fr-FR"/>
        </w:rPr>
        <w:t>jusqu'à 2 400 Mbps</w:t>
      </w:r>
      <w:r>
        <w:rPr>
          <w:b w:val="0"/>
          <w:color w:val="43494B"/>
          <w:sz w:val="20"/>
          <w:szCs w:val="20"/>
          <w:lang w:val="fr-FR"/>
        </w:rPr>
        <w:t xml:space="preserve">, </w:t>
      </w:r>
      <w:r w:rsidR="00283F08" w:rsidRPr="00283F08">
        <w:rPr>
          <w:b w:val="0"/>
          <w:color w:val="43494B"/>
          <w:sz w:val="20"/>
          <w:szCs w:val="20"/>
          <w:lang w:val="fr-FR"/>
        </w:rPr>
        <w:t>dans toute la maison. Les seuls éléments nécessaires sont les adaptateurs Wi</w:t>
      </w:r>
      <w:r w:rsidR="002466EA">
        <w:rPr>
          <w:b w:val="0"/>
          <w:color w:val="43494B"/>
          <w:sz w:val="20"/>
          <w:szCs w:val="20"/>
          <w:lang w:val="fr-FR"/>
        </w:rPr>
        <w:t>-</w:t>
      </w:r>
      <w:r w:rsidR="00283F08" w:rsidRPr="00283F08">
        <w:rPr>
          <w:b w:val="0"/>
          <w:color w:val="43494B"/>
          <w:sz w:val="20"/>
          <w:szCs w:val="20"/>
          <w:lang w:val="fr-FR"/>
        </w:rPr>
        <w:t xml:space="preserve">Fi Magic 2 de devolo qui transforment n'importe quelle prise de courant en un point d'accès à Internet avec une connexion haut débit. Les fonctions </w:t>
      </w:r>
      <w:r w:rsidR="001014EF">
        <w:rPr>
          <w:b w:val="0"/>
          <w:color w:val="43494B"/>
          <w:sz w:val="20"/>
          <w:szCs w:val="20"/>
          <w:lang w:val="fr-FR"/>
        </w:rPr>
        <w:t xml:space="preserve">du </w:t>
      </w:r>
      <w:r w:rsidR="00283F08" w:rsidRPr="00283F08">
        <w:rPr>
          <w:b w:val="0"/>
          <w:color w:val="43494B"/>
          <w:sz w:val="20"/>
          <w:szCs w:val="20"/>
          <w:lang w:val="fr-FR"/>
        </w:rPr>
        <w:t xml:space="preserve">Wi-Fi </w:t>
      </w:r>
      <w:proofErr w:type="spellStart"/>
      <w:r w:rsidR="001014EF">
        <w:rPr>
          <w:b w:val="0"/>
          <w:color w:val="43494B"/>
          <w:sz w:val="20"/>
          <w:szCs w:val="20"/>
          <w:lang w:val="fr-FR"/>
        </w:rPr>
        <w:t>Mesh</w:t>
      </w:r>
      <w:proofErr w:type="spellEnd"/>
      <w:r w:rsidR="001014EF">
        <w:rPr>
          <w:b w:val="0"/>
          <w:color w:val="43494B"/>
          <w:sz w:val="20"/>
          <w:szCs w:val="20"/>
          <w:lang w:val="fr-FR"/>
        </w:rPr>
        <w:t xml:space="preserve"> </w:t>
      </w:r>
      <w:r w:rsidR="00283F08" w:rsidRPr="00283F08">
        <w:rPr>
          <w:b w:val="0"/>
          <w:color w:val="43494B"/>
          <w:sz w:val="20"/>
          <w:szCs w:val="20"/>
          <w:lang w:val="fr-FR"/>
        </w:rPr>
        <w:t>offrent dans ce cas le plus grand confort et assurent un</w:t>
      </w:r>
      <w:r w:rsidR="001014EF">
        <w:rPr>
          <w:b w:val="0"/>
          <w:color w:val="43494B"/>
          <w:sz w:val="20"/>
          <w:szCs w:val="20"/>
          <w:lang w:val="fr-FR"/>
        </w:rPr>
        <w:t xml:space="preserve"> parfait</w:t>
      </w:r>
      <w:r w:rsidR="00283F08" w:rsidRPr="00283F08">
        <w:rPr>
          <w:b w:val="0"/>
          <w:color w:val="43494B"/>
          <w:sz w:val="20"/>
          <w:szCs w:val="20"/>
          <w:lang w:val="fr-FR"/>
        </w:rPr>
        <w:t xml:space="preserve"> transfert </w:t>
      </w:r>
      <w:r w:rsidR="001014EF">
        <w:rPr>
          <w:b w:val="0"/>
          <w:color w:val="43494B"/>
          <w:sz w:val="20"/>
          <w:szCs w:val="20"/>
          <w:lang w:val="fr-FR"/>
        </w:rPr>
        <w:t xml:space="preserve">des données </w:t>
      </w:r>
      <w:r w:rsidR="00283F08" w:rsidRPr="00283F08">
        <w:rPr>
          <w:b w:val="0"/>
          <w:color w:val="43494B"/>
          <w:sz w:val="20"/>
          <w:szCs w:val="20"/>
          <w:lang w:val="fr-FR"/>
        </w:rPr>
        <w:t>d</w:t>
      </w:r>
      <w:r w:rsidR="001014EF">
        <w:rPr>
          <w:b w:val="0"/>
          <w:color w:val="43494B"/>
          <w:sz w:val="20"/>
          <w:szCs w:val="20"/>
          <w:lang w:val="fr-FR"/>
        </w:rPr>
        <w:t>’un</w:t>
      </w:r>
      <w:r w:rsidR="00283F08" w:rsidRPr="00283F08">
        <w:rPr>
          <w:b w:val="0"/>
          <w:color w:val="43494B"/>
          <w:sz w:val="20"/>
          <w:szCs w:val="20"/>
          <w:lang w:val="fr-FR"/>
        </w:rPr>
        <w:t xml:space="preserve"> récepteur Wi-Fi </w:t>
      </w:r>
      <w:r w:rsidR="001014EF">
        <w:rPr>
          <w:b w:val="0"/>
          <w:color w:val="43494B"/>
          <w:sz w:val="20"/>
          <w:szCs w:val="20"/>
          <w:lang w:val="fr-FR"/>
        </w:rPr>
        <w:t xml:space="preserve">à l’autre. </w:t>
      </w:r>
      <w:r w:rsidR="00283F08" w:rsidRPr="00283F08">
        <w:rPr>
          <w:b w:val="0"/>
          <w:color w:val="43494B"/>
          <w:sz w:val="20"/>
          <w:szCs w:val="20"/>
          <w:lang w:val="fr-FR"/>
        </w:rPr>
        <w:t xml:space="preserve">Un appel vidéo peut donc être passé </w:t>
      </w:r>
      <w:r w:rsidR="001014EF">
        <w:rPr>
          <w:b w:val="0"/>
          <w:color w:val="43494B"/>
          <w:sz w:val="20"/>
          <w:szCs w:val="20"/>
          <w:lang w:val="fr-FR"/>
        </w:rPr>
        <w:t xml:space="preserve">tout en se déplaçant </w:t>
      </w:r>
      <w:r w:rsidR="00283F08" w:rsidRPr="00283F08">
        <w:rPr>
          <w:b w:val="0"/>
          <w:color w:val="43494B"/>
          <w:sz w:val="20"/>
          <w:szCs w:val="20"/>
          <w:lang w:val="fr-FR"/>
        </w:rPr>
        <w:t xml:space="preserve">du grenier à la cave sans </w:t>
      </w:r>
      <w:r w:rsidR="001014EF">
        <w:rPr>
          <w:b w:val="0"/>
          <w:color w:val="43494B"/>
          <w:sz w:val="20"/>
          <w:szCs w:val="20"/>
          <w:lang w:val="fr-FR"/>
        </w:rPr>
        <w:t>aucune coupure.</w:t>
      </w:r>
      <w:r w:rsidR="00283F08" w:rsidRPr="00283F08">
        <w:rPr>
          <w:b w:val="0"/>
          <w:color w:val="43494B"/>
          <w:sz w:val="20"/>
          <w:szCs w:val="20"/>
          <w:lang w:val="fr-FR"/>
        </w:rPr>
        <w:t xml:space="preserve"> Les énormes réserves de puissance de devolo Magic sont aujourd'hui déjà capables d'alimenter l'ensemble du foyer sans aucune perte </w:t>
      </w:r>
      <w:r w:rsidR="00E4073A">
        <w:rPr>
          <w:b w:val="0"/>
          <w:color w:val="43494B"/>
          <w:sz w:val="20"/>
          <w:szCs w:val="20"/>
          <w:lang w:val="fr-FR"/>
        </w:rPr>
        <w:t xml:space="preserve">et encore plus </w:t>
      </w:r>
      <w:r w:rsidR="00283F08" w:rsidRPr="00283F08">
        <w:rPr>
          <w:b w:val="0"/>
          <w:color w:val="43494B"/>
          <w:sz w:val="20"/>
          <w:szCs w:val="20"/>
          <w:lang w:val="fr-FR"/>
        </w:rPr>
        <w:t xml:space="preserve">dans l'avenir </w:t>
      </w:r>
      <w:r w:rsidR="00E4073A">
        <w:rPr>
          <w:b w:val="0"/>
          <w:color w:val="43494B"/>
          <w:sz w:val="20"/>
          <w:szCs w:val="20"/>
          <w:lang w:val="fr-FR"/>
        </w:rPr>
        <w:t>grâce au déploiement de la fibre sur tout le territoire.</w:t>
      </w:r>
    </w:p>
    <w:p w14:paraId="60AB4777" w14:textId="77777777" w:rsidR="008C477F" w:rsidRDefault="008C477F" w:rsidP="003623D1">
      <w:pPr>
        <w:pStyle w:val="SubheadlinePM"/>
        <w:rPr>
          <w:lang w:val="fr-FR"/>
        </w:rPr>
      </w:pPr>
    </w:p>
    <w:p w14:paraId="38DCD92F" w14:textId="26D551AE" w:rsidR="003623D1" w:rsidRPr="001F5B57" w:rsidRDefault="003623D1" w:rsidP="003623D1">
      <w:pPr>
        <w:pStyle w:val="SubheadlinePM"/>
        <w:rPr>
          <w:lang w:val="fr-FR"/>
        </w:rPr>
      </w:pPr>
      <w:r w:rsidRPr="001F5B57">
        <w:rPr>
          <w:lang w:val="fr-FR"/>
        </w:rPr>
        <w:t>Contact presse</w:t>
      </w:r>
    </w:p>
    <w:p w14:paraId="0B84AA55" w14:textId="77777777" w:rsidR="003623D1" w:rsidRPr="007E4B19" w:rsidRDefault="003623D1" w:rsidP="003623D1">
      <w:pPr>
        <w:pStyle w:val="size-131"/>
        <w:spacing w:before="300" w:beforeAutospacing="0" w:after="0" w:afterAutospacing="0" w:line="315" w:lineRule="exact"/>
        <w:textAlignment w:val="center"/>
        <w:rPr>
          <w:rFonts w:ascii="Arial" w:hAnsi="Arial" w:cs="Arial"/>
          <w:color w:val="353638"/>
          <w:position w:val="17"/>
          <w:lang w:val="fr-FR"/>
        </w:rPr>
      </w:pPr>
      <w:r w:rsidRPr="007E4B19">
        <w:rPr>
          <w:rStyle w:val="lev"/>
          <w:rFonts w:ascii="Arial" w:hAnsi="Arial" w:cs="Arial"/>
          <w:color w:val="353638"/>
          <w:position w:val="17"/>
          <w:lang w:val="fr-FR"/>
        </w:rPr>
        <w:t>HOP’</w:t>
      </w:r>
      <w:r w:rsidRPr="007E4B19">
        <w:rPr>
          <w:rStyle w:val="lev"/>
          <w:rFonts w:ascii="Arial" w:hAnsi="Arial" w:cs="Arial"/>
          <w:i/>
          <w:iCs/>
          <w:color w:val="353638"/>
          <w:position w:val="17"/>
          <w:lang w:val="fr-FR"/>
        </w:rPr>
        <w:t>N</w:t>
      </w:r>
      <w:r w:rsidRPr="007E4B19">
        <w:rPr>
          <w:rStyle w:val="lev"/>
          <w:rFonts w:ascii="Arial" w:hAnsi="Arial" w:cs="Arial"/>
          <w:color w:val="353638"/>
          <w:position w:val="17"/>
          <w:lang w:val="fr-FR"/>
        </w:rPr>
        <w:t> WORLD</w:t>
      </w:r>
    </w:p>
    <w:p w14:paraId="7B873293" w14:textId="77777777" w:rsidR="003623D1" w:rsidRPr="007E4B19" w:rsidRDefault="003623D1" w:rsidP="003623D1">
      <w:pPr>
        <w:pStyle w:val="size-131"/>
        <w:spacing w:before="300" w:beforeAutospacing="0" w:after="0" w:afterAutospacing="0" w:line="315" w:lineRule="exact"/>
        <w:textAlignment w:val="center"/>
        <w:rPr>
          <w:rFonts w:ascii="Arial" w:hAnsi="Arial" w:cs="Arial"/>
          <w:color w:val="353638"/>
          <w:position w:val="17"/>
          <w:lang w:val="fr-FR"/>
        </w:rPr>
      </w:pPr>
      <w:r w:rsidRPr="007E4B19">
        <w:rPr>
          <w:rStyle w:val="lev"/>
          <w:rFonts w:ascii="Arial" w:hAnsi="Arial" w:cs="Arial"/>
          <w:color w:val="353638"/>
          <w:position w:val="17"/>
          <w:lang w:val="fr-FR"/>
        </w:rPr>
        <w:t>Nathalie LESNE</w:t>
      </w:r>
      <w:r w:rsidRPr="007E4B19">
        <w:rPr>
          <w:rFonts w:ascii="Arial" w:hAnsi="Arial" w:cs="Arial"/>
          <w:color w:val="353638"/>
          <w:position w:val="17"/>
          <w:lang w:val="fr-FR"/>
        </w:rPr>
        <w:br/>
      </w:r>
      <w:r w:rsidRPr="007E4B19">
        <w:rPr>
          <w:rStyle w:val="font-arial"/>
          <w:rFonts w:ascii="Arial" w:hAnsi="Arial" w:cs="Arial"/>
          <w:color w:val="353638"/>
          <w:position w:val="17"/>
          <w:lang w:val="fr-FR"/>
        </w:rPr>
        <w:t>N° de téléphone : +33 665 15 64 37</w:t>
      </w:r>
      <w:r w:rsidRPr="007E4B19">
        <w:rPr>
          <w:rFonts w:ascii="Arial" w:hAnsi="Arial" w:cs="Arial"/>
          <w:color w:val="353638"/>
          <w:position w:val="17"/>
          <w:lang w:val="fr-FR"/>
        </w:rPr>
        <w:br/>
      </w:r>
      <w:r w:rsidRPr="007E4B19">
        <w:rPr>
          <w:rStyle w:val="font-arial"/>
          <w:rFonts w:ascii="Arial" w:hAnsi="Arial" w:cs="Arial"/>
          <w:color w:val="353638"/>
          <w:position w:val="17"/>
          <w:lang w:val="fr-FR"/>
        </w:rPr>
        <w:t>Adresse e-mail : </w:t>
      </w:r>
      <w:hyperlink r:id="rId10" w:history="1">
        <w:r w:rsidRPr="007E4B19">
          <w:rPr>
            <w:rStyle w:val="Lienhypertexte"/>
            <w:rFonts w:ascii="Arial" w:hAnsi="Arial" w:cs="Arial"/>
            <w:color w:val="034A7C"/>
            <w:position w:val="17"/>
            <w:lang w:val="fr-FR"/>
          </w:rPr>
          <w:t>nathalie@hopnworld.com</w:t>
        </w:r>
      </w:hyperlink>
    </w:p>
    <w:p w14:paraId="0CAC3E59" w14:textId="77777777" w:rsidR="003623D1" w:rsidRPr="007E4B19" w:rsidRDefault="003623D1" w:rsidP="003623D1">
      <w:pPr>
        <w:pStyle w:val="size-131"/>
        <w:spacing w:before="300" w:beforeAutospacing="0" w:after="300" w:afterAutospacing="0" w:line="315" w:lineRule="exact"/>
        <w:textAlignment w:val="center"/>
        <w:rPr>
          <w:rFonts w:ascii="Arial" w:hAnsi="Arial" w:cs="Arial"/>
          <w:color w:val="353638"/>
          <w:position w:val="17"/>
          <w:lang w:val="fr-FR"/>
        </w:rPr>
      </w:pPr>
      <w:r w:rsidRPr="007E4B19">
        <w:rPr>
          <w:rStyle w:val="font-arial"/>
          <w:rFonts w:ascii="Arial" w:hAnsi="Arial" w:cs="Arial"/>
          <w:color w:val="353638"/>
          <w:position w:val="17"/>
          <w:lang w:val="fr-FR"/>
        </w:rPr>
        <w:t>David BONNIVARD</w:t>
      </w:r>
      <w:r w:rsidRPr="007E4B19">
        <w:rPr>
          <w:rFonts w:ascii="Arial" w:hAnsi="Arial" w:cs="Arial"/>
          <w:color w:val="353638"/>
          <w:position w:val="17"/>
          <w:lang w:val="fr-FR"/>
        </w:rPr>
        <w:br/>
      </w:r>
      <w:r w:rsidRPr="007E4B19">
        <w:rPr>
          <w:rStyle w:val="font-arial"/>
          <w:rFonts w:ascii="Arial" w:hAnsi="Arial" w:cs="Arial"/>
          <w:color w:val="353638"/>
          <w:position w:val="17"/>
          <w:lang w:val="fr-FR"/>
        </w:rPr>
        <w:t>N° de téléphone : +33 6 29 43 91 83</w:t>
      </w:r>
      <w:r w:rsidRPr="007E4B19">
        <w:rPr>
          <w:rFonts w:ascii="Arial" w:hAnsi="Arial" w:cs="Arial"/>
          <w:color w:val="353638"/>
          <w:position w:val="17"/>
          <w:lang w:val="fr-FR"/>
        </w:rPr>
        <w:br/>
      </w:r>
      <w:r w:rsidRPr="007E4B19">
        <w:rPr>
          <w:rStyle w:val="font-arial"/>
          <w:rFonts w:ascii="Arial" w:hAnsi="Arial" w:cs="Arial"/>
          <w:color w:val="353638"/>
          <w:position w:val="17"/>
          <w:lang w:val="fr-FR"/>
        </w:rPr>
        <w:t xml:space="preserve">Adresse e-mail : </w:t>
      </w:r>
      <w:hyperlink r:id="rId11" w:history="1">
        <w:r w:rsidRPr="007E4B19">
          <w:rPr>
            <w:rStyle w:val="Lienhypertexte"/>
            <w:rFonts w:ascii="Arial" w:hAnsi="Arial" w:cs="Arial"/>
            <w:color w:val="034A7C"/>
            <w:position w:val="17"/>
            <w:lang w:val="fr-FR"/>
          </w:rPr>
          <w:t>david@hopnworld.com</w:t>
        </w:r>
      </w:hyperlink>
    </w:p>
    <w:p w14:paraId="09968402" w14:textId="77777777" w:rsidR="00D77FBD" w:rsidRDefault="00D77FBD" w:rsidP="003623D1">
      <w:pPr>
        <w:pStyle w:val="SubheadlinePM"/>
        <w:rPr>
          <w:lang w:val="fr-FR"/>
        </w:rPr>
      </w:pPr>
    </w:p>
    <w:p w14:paraId="46E08312" w14:textId="45E1FC3D" w:rsidR="003623D1" w:rsidRPr="001F5B57" w:rsidRDefault="003623D1" w:rsidP="003623D1">
      <w:pPr>
        <w:pStyle w:val="SubheadlinePM"/>
        <w:rPr>
          <w:lang w:val="fr-FR"/>
        </w:rPr>
      </w:pPr>
      <w:r w:rsidRPr="001F5B57">
        <w:rPr>
          <w:lang w:val="fr-FR"/>
        </w:rPr>
        <w:t>A propos de devolo</w:t>
      </w:r>
    </w:p>
    <w:p w14:paraId="2E111FDC" w14:textId="7613A21A" w:rsidR="003623D1" w:rsidRPr="001F5B57" w:rsidRDefault="003623D1" w:rsidP="003623D1">
      <w:pPr>
        <w:pStyle w:val="StandardtextPM"/>
        <w:jc w:val="both"/>
        <w:rPr>
          <w:lang w:val="fr-FR"/>
        </w:rPr>
      </w:pPr>
      <w:proofErr w:type="gramStart"/>
      <w:r w:rsidRPr="001F5B57">
        <w:rPr>
          <w:lang w:val="fr-FR"/>
        </w:rPr>
        <w:t>devolo</w:t>
      </w:r>
      <w:proofErr w:type="gramEnd"/>
      <w:r w:rsidRPr="001F5B57">
        <w:rPr>
          <w:lang w:val="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1F5B57">
        <w:rPr>
          <w:lang w:val="fr-FR"/>
        </w:rPr>
        <w:t>dLAN</w:t>
      </w:r>
      <w:proofErr w:type="spellEnd"/>
      <w:r w:rsidRPr="001F5B57">
        <w:rPr>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1F5B57">
        <w:rPr>
          <w:lang w:val="fr-FR"/>
        </w:rPr>
        <w:t>devolo</w:t>
      </w:r>
      <w:proofErr w:type="gramEnd"/>
      <w:r w:rsidRPr="001F5B57">
        <w:rPr>
          <w:lang w:val="fr-FR"/>
        </w:rPr>
        <w:t xml:space="preserve"> AG a été fondée en 2002 et emploie actuellement environ 300 personnes. Le leader du marché mondial dans le secteur CPL est représenté par ses propres filiales et par ses partenaires dans 19 pays.</w:t>
      </w:r>
    </w:p>
    <w:p w14:paraId="544D1188" w14:textId="77777777" w:rsidR="00351F2D" w:rsidRPr="00283F08" w:rsidRDefault="00351F2D" w:rsidP="00F64E83">
      <w:pPr>
        <w:pStyle w:val="SubheadlinePM"/>
        <w:rPr>
          <w:lang w:val="fr-FR"/>
        </w:rPr>
      </w:pPr>
    </w:p>
    <w:p w14:paraId="46E9DB28" w14:textId="5B476700" w:rsidR="004A5AC0" w:rsidRPr="001014EF" w:rsidRDefault="004A5AC0" w:rsidP="00352DCE">
      <w:pPr>
        <w:pStyle w:val="StandardtextPM"/>
        <w:rPr>
          <w:lang w:val="fr-FR"/>
        </w:rPr>
      </w:pPr>
    </w:p>
    <w:sectPr w:rsidR="004A5AC0" w:rsidRPr="001014EF"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378C" w14:textId="77777777" w:rsidR="00E43E5F" w:rsidRDefault="00E43E5F">
      <w:r>
        <w:separator/>
      </w:r>
    </w:p>
  </w:endnote>
  <w:endnote w:type="continuationSeparator" w:id="0">
    <w:p w14:paraId="61AB551C" w14:textId="77777777" w:rsidR="00E43E5F" w:rsidRDefault="00E4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0E8C" w14:textId="77777777" w:rsidR="00E43E5F" w:rsidRDefault="00E43E5F">
      <w:r>
        <w:separator/>
      </w:r>
    </w:p>
  </w:footnote>
  <w:footnote w:type="continuationSeparator" w:id="0">
    <w:p w14:paraId="2FA1EF1F" w14:textId="77777777" w:rsidR="00E43E5F" w:rsidRDefault="00E4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7C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57A9DA4D" wp14:editId="43693D43">
              <wp:simplePos x="0" y="0"/>
              <wp:positionH relativeFrom="margin">
                <wp:align>left</wp:align>
              </wp:positionH>
              <wp:positionV relativeFrom="page">
                <wp:posOffset>104775</wp:posOffset>
              </wp:positionV>
              <wp:extent cx="425767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47200"/>
                      </a:xfrm>
                      <a:prstGeom prst="rect">
                        <a:avLst/>
                      </a:prstGeom>
                      <a:noFill/>
                      <a:ln w="9525">
                        <a:noFill/>
                        <a:miter lim="800000"/>
                        <a:headEnd/>
                        <a:tailEnd/>
                      </a:ln>
                    </wps:spPr>
                    <wps:txbx>
                      <w:txbxContent>
                        <w:p w14:paraId="3209B9B7" w14:textId="671FDDF1" w:rsidR="004A5F1F" w:rsidRPr="00195A51" w:rsidRDefault="009F6C2A">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0;margin-top:8.25pt;width:335.2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" filled="f" stroked="f">
              <v:textbox inset="0">
                <w:txbxContent>
                  <w:p w14:paraId="3209B9B7" w14:textId="671FDDF1" w:rsidR="004A5F1F" w:rsidRPr="00195A51" w:rsidRDefault="009F6C2A">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5A0D"/>
    <w:rsid w:val="00030153"/>
    <w:rsid w:val="00036ABD"/>
    <w:rsid w:val="00041397"/>
    <w:rsid w:val="00044BDB"/>
    <w:rsid w:val="00047504"/>
    <w:rsid w:val="000539C7"/>
    <w:rsid w:val="000907BE"/>
    <w:rsid w:val="000A44FA"/>
    <w:rsid w:val="000B3D5E"/>
    <w:rsid w:val="000C3F6B"/>
    <w:rsid w:val="000D0AE6"/>
    <w:rsid w:val="000E3013"/>
    <w:rsid w:val="000E5334"/>
    <w:rsid w:val="000E5B3F"/>
    <w:rsid w:val="000E7C2E"/>
    <w:rsid w:val="000F0590"/>
    <w:rsid w:val="000F05F9"/>
    <w:rsid w:val="001014EF"/>
    <w:rsid w:val="00103095"/>
    <w:rsid w:val="00105D16"/>
    <w:rsid w:val="001063C0"/>
    <w:rsid w:val="00106A49"/>
    <w:rsid w:val="00111A0C"/>
    <w:rsid w:val="0011544D"/>
    <w:rsid w:val="00123F56"/>
    <w:rsid w:val="00131485"/>
    <w:rsid w:val="00132912"/>
    <w:rsid w:val="001346DB"/>
    <w:rsid w:val="00135FFB"/>
    <w:rsid w:val="00144F8D"/>
    <w:rsid w:val="00155B48"/>
    <w:rsid w:val="001644D1"/>
    <w:rsid w:val="0017181B"/>
    <w:rsid w:val="00195A51"/>
    <w:rsid w:val="001A15E2"/>
    <w:rsid w:val="001A4FFC"/>
    <w:rsid w:val="001C60DF"/>
    <w:rsid w:val="001C79C8"/>
    <w:rsid w:val="001D3D17"/>
    <w:rsid w:val="001D7312"/>
    <w:rsid w:val="001E65C4"/>
    <w:rsid w:val="001F7DA6"/>
    <w:rsid w:val="0020428E"/>
    <w:rsid w:val="00226ADD"/>
    <w:rsid w:val="00227540"/>
    <w:rsid w:val="002466EA"/>
    <w:rsid w:val="00251365"/>
    <w:rsid w:val="002661E6"/>
    <w:rsid w:val="00276290"/>
    <w:rsid w:val="00283A99"/>
    <w:rsid w:val="00283F08"/>
    <w:rsid w:val="00285C50"/>
    <w:rsid w:val="00287EDC"/>
    <w:rsid w:val="00290062"/>
    <w:rsid w:val="002A083D"/>
    <w:rsid w:val="002B77B1"/>
    <w:rsid w:val="002C29AA"/>
    <w:rsid w:val="002C3F12"/>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36F"/>
    <w:rsid w:val="003577B8"/>
    <w:rsid w:val="00361508"/>
    <w:rsid w:val="003623D1"/>
    <w:rsid w:val="003676F5"/>
    <w:rsid w:val="00382FE2"/>
    <w:rsid w:val="003927C8"/>
    <w:rsid w:val="003A491B"/>
    <w:rsid w:val="003C02FB"/>
    <w:rsid w:val="003C4348"/>
    <w:rsid w:val="003D1A54"/>
    <w:rsid w:val="003D34C4"/>
    <w:rsid w:val="003D5203"/>
    <w:rsid w:val="003D575C"/>
    <w:rsid w:val="003E7C0A"/>
    <w:rsid w:val="003F6AD6"/>
    <w:rsid w:val="0040144F"/>
    <w:rsid w:val="004036EB"/>
    <w:rsid w:val="00424F4D"/>
    <w:rsid w:val="004671B1"/>
    <w:rsid w:val="00472B42"/>
    <w:rsid w:val="00490530"/>
    <w:rsid w:val="00491471"/>
    <w:rsid w:val="004A5AC0"/>
    <w:rsid w:val="004A5F1F"/>
    <w:rsid w:val="004B2586"/>
    <w:rsid w:val="004C32CA"/>
    <w:rsid w:val="004C4870"/>
    <w:rsid w:val="004C4A1B"/>
    <w:rsid w:val="004C529B"/>
    <w:rsid w:val="004D39EC"/>
    <w:rsid w:val="004E4599"/>
    <w:rsid w:val="004F2F64"/>
    <w:rsid w:val="004F4C3C"/>
    <w:rsid w:val="00500339"/>
    <w:rsid w:val="00504E47"/>
    <w:rsid w:val="00517FBE"/>
    <w:rsid w:val="005331CC"/>
    <w:rsid w:val="005357A1"/>
    <w:rsid w:val="005624BE"/>
    <w:rsid w:val="00563970"/>
    <w:rsid w:val="0056756E"/>
    <w:rsid w:val="00570FBD"/>
    <w:rsid w:val="00590A24"/>
    <w:rsid w:val="005A1101"/>
    <w:rsid w:val="005B6C22"/>
    <w:rsid w:val="005C08F7"/>
    <w:rsid w:val="005C233B"/>
    <w:rsid w:val="005C5C26"/>
    <w:rsid w:val="005D43E7"/>
    <w:rsid w:val="005E2FA5"/>
    <w:rsid w:val="005E33C8"/>
    <w:rsid w:val="005E467A"/>
    <w:rsid w:val="00622A52"/>
    <w:rsid w:val="00625DC9"/>
    <w:rsid w:val="00626174"/>
    <w:rsid w:val="00630B92"/>
    <w:rsid w:val="006341D4"/>
    <w:rsid w:val="00641B1F"/>
    <w:rsid w:val="00642F18"/>
    <w:rsid w:val="0065519A"/>
    <w:rsid w:val="006638AF"/>
    <w:rsid w:val="00663DAA"/>
    <w:rsid w:val="006742A2"/>
    <w:rsid w:val="00674E77"/>
    <w:rsid w:val="006900C0"/>
    <w:rsid w:val="006A0FAC"/>
    <w:rsid w:val="006A4D01"/>
    <w:rsid w:val="006B2BAC"/>
    <w:rsid w:val="006B3594"/>
    <w:rsid w:val="006C513E"/>
    <w:rsid w:val="006F4397"/>
    <w:rsid w:val="0070320B"/>
    <w:rsid w:val="00707E1B"/>
    <w:rsid w:val="007223A9"/>
    <w:rsid w:val="00761083"/>
    <w:rsid w:val="00787CEA"/>
    <w:rsid w:val="00790DA0"/>
    <w:rsid w:val="0079794B"/>
    <w:rsid w:val="007A0414"/>
    <w:rsid w:val="007A4B94"/>
    <w:rsid w:val="007B566E"/>
    <w:rsid w:val="007C1D9B"/>
    <w:rsid w:val="007C3B6A"/>
    <w:rsid w:val="007C604B"/>
    <w:rsid w:val="007D0C69"/>
    <w:rsid w:val="007F7838"/>
    <w:rsid w:val="00800A40"/>
    <w:rsid w:val="0082318C"/>
    <w:rsid w:val="00825EBD"/>
    <w:rsid w:val="00830E24"/>
    <w:rsid w:val="00840540"/>
    <w:rsid w:val="00854675"/>
    <w:rsid w:val="00857952"/>
    <w:rsid w:val="00862E8E"/>
    <w:rsid w:val="00866050"/>
    <w:rsid w:val="00871740"/>
    <w:rsid w:val="00887AD6"/>
    <w:rsid w:val="0089056A"/>
    <w:rsid w:val="00892AD2"/>
    <w:rsid w:val="00893F98"/>
    <w:rsid w:val="008A4B09"/>
    <w:rsid w:val="008A6152"/>
    <w:rsid w:val="008C477F"/>
    <w:rsid w:val="008D31ED"/>
    <w:rsid w:val="008F5AA0"/>
    <w:rsid w:val="00902555"/>
    <w:rsid w:val="00911D7B"/>
    <w:rsid w:val="0093445B"/>
    <w:rsid w:val="009420D7"/>
    <w:rsid w:val="00947D7C"/>
    <w:rsid w:val="009503FC"/>
    <w:rsid w:val="00953409"/>
    <w:rsid w:val="009612BA"/>
    <w:rsid w:val="009618FB"/>
    <w:rsid w:val="0097171D"/>
    <w:rsid w:val="009728E6"/>
    <w:rsid w:val="009768EE"/>
    <w:rsid w:val="00981DFD"/>
    <w:rsid w:val="009904F7"/>
    <w:rsid w:val="009923C9"/>
    <w:rsid w:val="00993143"/>
    <w:rsid w:val="009A1492"/>
    <w:rsid w:val="009B39A7"/>
    <w:rsid w:val="009B485A"/>
    <w:rsid w:val="009D2CB6"/>
    <w:rsid w:val="009D5BFE"/>
    <w:rsid w:val="009D6829"/>
    <w:rsid w:val="009E2DAE"/>
    <w:rsid w:val="009E2E0A"/>
    <w:rsid w:val="009E700D"/>
    <w:rsid w:val="009F0601"/>
    <w:rsid w:val="009F1F40"/>
    <w:rsid w:val="009F68EE"/>
    <w:rsid w:val="009F6C2A"/>
    <w:rsid w:val="00A03047"/>
    <w:rsid w:val="00A10E55"/>
    <w:rsid w:val="00A31808"/>
    <w:rsid w:val="00A33F7A"/>
    <w:rsid w:val="00A507BC"/>
    <w:rsid w:val="00A52CA6"/>
    <w:rsid w:val="00A55E70"/>
    <w:rsid w:val="00A6278B"/>
    <w:rsid w:val="00A66150"/>
    <w:rsid w:val="00A67C02"/>
    <w:rsid w:val="00A76AD3"/>
    <w:rsid w:val="00A83B8A"/>
    <w:rsid w:val="00A9509D"/>
    <w:rsid w:val="00A97B26"/>
    <w:rsid w:val="00AA1510"/>
    <w:rsid w:val="00AD4B8E"/>
    <w:rsid w:val="00AD6CCB"/>
    <w:rsid w:val="00AF1B2D"/>
    <w:rsid w:val="00AF5EC7"/>
    <w:rsid w:val="00B013CB"/>
    <w:rsid w:val="00B03896"/>
    <w:rsid w:val="00B2019C"/>
    <w:rsid w:val="00B402A0"/>
    <w:rsid w:val="00B47466"/>
    <w:rsid w:val="00B5137A"/>
    <w:rsid w:val="00B56425"/>
    <w:rsid w:val="00B651F3"/>
    <w:rsid w:val="00B66AF1"/>
    <w:rsid w:val="00B7336B"/>
    <w:rsid w:val="00B73F9D"/>
    <w:rsid w:val="00B74A4B"/>
    <w:rsid w:val="00B77626"/>
    <w:rsid w:val="00B81FCA"/>
    <w:rsid w:val="00B8754F"/>
    <w:rsid w:val="00B87B30"/>
    <w:rsid w:val="00B904B1"/>
    <w:rsid w:val="00BA13AF"/>
    <w:rsid w:val="00BA4DBB"/>
    <w:rsid w:val="00BC0B68"/>
    <w:rsid w:val="00BC571E"/>
    <w:rsid w:val="00BC7F5E"/>
    <w:rsid w:val="00BD195B"/>
    <w:rsid w:val="00BD1C46"/>
    <w:rsid w:val="00BE1603"/>
    <w:rsid w:val="00BF67FA"/>
    <w:rsid w:val="00C00055"/>
    <w:rsid w:val="00C020B1"/>
    <w:rsid w:val="00C138CE"/>
    <w:rsid w:val="00C14629"/>
    <w:rsid w:val="00C24111"/>
    <w:rsid w:val="00C2721D"/>
    <w:rsid w:val="00C301B7"/>
    <w:rsid w:val="00C40A70"/>
    <w:rsid w:val="00C4485E"/>
    <w:rsid w:val="00C46307"/>
    <w:rsid w:val="00C51294"/>
    <w:rsid w:val="00C52981"/>
    <w:rsid w:val="00C63402"/>
    <w:rsid w:val="00C63CFF"/>
    <w:rsid w:val="00C77419"/>
    <w:rsid w:val="00C83B95"/>
    <w:rsid w:val="00C87C61"/>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0714B"/>
    <w:rsid w:val="00D362F8"/>
    <w:rsid w:val="00D37F10"/>
    <w:rsid w:val="00D42A4A"/>
    <w:rsid w:val="00D43641"/>
    <w:rsid w:val="00D4498F"/>
    <w:rsid w:val="00D50B3D"/>
    <w:rsid w:val="00D57BC6"/>
    <w:rsid w:val="00D6044F"/>
    <w:rsid w:val="00D70DD6"/>
    <w:rsid w:val="00D77FBD"/>
    <w:rsid w:val="00D846F2"/>
    <w:rsid w:val="00D908BB"/>
    <w:rsid w:val="00DA4629"/>
    <w:rsid w:val="00DB06EE"/>
    <w:rsid w:val="00DB60CF"/>
    <w:rsid w:val="00DC71FB"/>
    <w:rsid w:val="00DE492A"/>
    <w:rsid w:val="00DE52BD"/>
    <w:rsid w:val="00E035BA"/>
    <w:rsid w:val="00E4073A"/>
    <w:rsid w:val="00E43E5F"/>
    <w:rsid w:val="00E45E66"/>
    <w:rsid w:val="00E46661"/>
    <w:rsid w:val="00E73D82"/>
    <w:rsid w:val="00E75289"/>
    <w:rsid w:val="00E84A8E"/>
    <w:rsid w:val="00E93DA7"/>
    <w:rsid w:val="00EA45E7"/>
    <w:rsid w:val="00EC239C"/>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9A2"/>
    <w:rsid w:val="00F64E83"/>
    <w:rsid w:val="00F8580D"/>
    <w:rsid w:val="00F86931"/>
    <w:rsid w:val="00F932C7"/>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0E5B3F"/>
    <w:rPr>
      <w:color w:val="605E5C"/>
      <w:shd w:val="clear" w:color="auto" w:fill="E1DFDD"/>
    </w:rPr>
  </w:style>
  <w:style w:type="paragraph" w:styleId="Pieddepage">
    <w:name w:val="footer"/>
    <w:basedOn w:val="Normal"/>
    <w:link w:val="PieddepageCar"/>
    <w:uiPriority w:val="99"/>
    <w:unhideWhenUsed/>
    <w:rsid w:val="009F6C2A"/>
    <w:pPr>
      <w:tabs>
        <w:tab w:val="center" w:pos="4703"/>
        <w:tab w:val="right" w:pos="9406"/>
      </w:tabs>
    </w:pPr>
  </w:style>
  <w:style w:type="character" w:customStyle="1" w:styleId="PieddepageCar">
    <w:name w:val="Pied de page Car"/>
    <w:basedOn w:val="Policepardfaut"/>
    <w:link w:val="Pieddepage"/>
    <w:uiPriority w:val="99"/>
    <w:rsid w:val="009F6C2A"/>
    <w:rPr>
      <w:rFonts w:ascii="Arial" w:hAnsi="Arial"/>
    </w:rPr>
  </w:style>
  <w:style w:type="character" w:styleId="Lienhypertextesuivivisit">
    <w:name w:val="FollowedHyperlink"/>
    <w:basedOn w:val="Policepardfaut"/>
    <w:uiPriority w:val="99"/>
    <w:semiHidden/>
    <w:unhideWhenUsed/>
    <w:rsid w:val="00A55E70"/>
    <w:rPr>
      <w:color w:val="800080" w:themeColor="followedHyperlink"/>
      <w:u w:val="single"/>
    </w:rPr>
  </w:style>
  <w:style w:type="paragraph" w:customStyle="1" w:styleId="size-131">
    <w:name w:val="size-131"/>
    <w:basedOn w:val="Normal"/>
    <w:rsid w:val="003623D1"/>
    <w:pPr>
      <w:spacing w:before="100" w:beforeAutospacing="1" w:after="100" w:afterAutospacing="1" w:line="315" w:lineRule="atLeast"/>
    </w:pPr>
    <w:rPr>
      <w:rFonts w:ascii="Calibri" w:eastAsiaTheme="minorHAnsi" w:hAnsi="Calibri" w:cs="Calibri"/>
      <w:lang w:val="en-US" w:eastAsia="en-US"/>
    </w:rPr>
  </w:style>
  <w:style w:type="character" w:customStyle="1" w:styleId="font-arial">
    <w:name w:val="font-arial"/>
    <w:basedOn w:val="Policepardfaut"/>
    <w:rsid w:val="003623D1"/>
  </w:style>
  <w:style w:type="character" w:styleId="lev">
    <w:name w:val="Strong"/>
    <w:basedOn w:val="Policepardfaut"/>
    <w:uiPriority w:val="22"/>
    <w:qFormat/>
    <w:rsid w:val="00362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global-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opnworld.com" TargetMode="External"/><Relationship Id="rId5" Type="http://schemas.openxmlformats.org/officeDocument/2006/relationships/webSettings" Target="webSettings.xml"/><Relationship Id="rId10" Type="http://schemas.openxmlformats.org/officeDocument/2006/relationships/hyperlink" Target="mailto:nathalie@hopnworld.com" TargetMode="External"/><Relationship Id="rId4" Type="http://schemas.openxmlformats.org/officeDocument/2006/relationships/settings" Target="settings.xml"/><Relationship Id="rId9" Type="http://schemas.openxmlformats.org/officeDocument/2006/relationships/hyperlink" Target="http://www.oecd.org/internet/broadband/broadband-statistics-updat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8C19150-D7BE-4248-9335-C07CBF45F7B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933</Words>
  <Characters>5321</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30</cp:revision>
  <cp:lastPrinted>2008-10-10T08:46:00Z</cp:lastPrinted>
  <dcterms:created xsi:type="dcterms:W3CDTF">2020-04-21T08:44:00Z</dcterms:created>
  <dcterms:modified xsi:type="dcterms:W3CDTF">2020-04-22T16:00:00Z</dcterms:modified>
</cp:coreProperties>
</file>