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AB31" w14:textId="58EBD7EA" w:rsidR="00D5039A" w:rsidRPr="004729E0" w:rsidRDefault="006E0A8C" w:rsidP="004729E0">
      <w:pPr>
        <w:pStyle w:val="HeadlinePM"/>
        <w:jc w:val="both"/>
        <w:rPr>
          <w:lang w:val="fr-FR"/>
        </w:rPr>
      </w:pPr>
      <w:r w:rsidRPr="004729E0">
        <w:rPr>
          <w:lang w:val="fr-FR"/>
        </w:rPr>
        <w:t xml:space="preserve">Wi-Fi dans le jardin avec devolo Magic </w:t>
      </w:r>
    </w:p>
    <w:p w14:paraId="51EF63F8" w14:textId="5B23E126" w:rsidR="00D5039A" w:rsidRPr="004729E0" w:rsidRDefault="006E0A8C" w:rsidP="004729E0">
      <w:pPr>
        <w:pStyle w:val="AnreiertextPM"/>
        <w:jc w:val="both"/>
        <w:rPr>
          <w:lang w:val="fr-FR"/>
        </w:rPr>
      </w:pPr>
      <w:r w:rsidRPr="004729E0">
        <w:rPr>
          <w:lang w:val="fr-FR"/>
        </w:rPr>
        <w:t xml:space="preserve">Aix-la-Chapelle, Allemagne, </w:t>
      </w:r>
      <w:r w:rsidR="00FE3B59">
        <w:rPr>
          <w:lang w:val="fr-FR"/>
        </w:rPr>
        <w:t xml:space="preserve">le 7 juin </w:t>
      </w:r>
      <w:r w:rsidRPr="004729E0">
        <w:rPr>
          <w:lang w:val="fr-FR"/>
        </w:rPr>
        <w:t xml:space="preserve">2022 </w:t>
      </w:r>
      <w:r w:rsidR="00235470">
        <w:rPr>
          <w:lang w:val="fr-FR"/>
        </w:rPr>
        <w:t>–</w:t>
      </w:r>
      <w:r w:rsidRPr="004729E0">
        <w:rPr>
          <w:lang w:val="fr-FR"/>
        </w:rPr>
        <w:t xml:space="preserve"> L</w:t>
      </w:r>
      <w:r w:rsidR="00235470">
        <w:rPr>
          <w:lang w:val="fr-FR"/>
        </w:rPr>
        <w:t xml:space="preserve">a bonne </w:t>
      </w:r>
      <w:r w:rsidRPr="004729E0">
        <w:rPr>
          <w:lang w:val="fr-FR"/>
        </w:rPr>
        <w:t xml:space="preserve">odeur d'un barbecue, </w:t>
      </w:r>
      <w:r w:rsidR="00235470">
        <w:rPr>
          <w:lang w:val="fr-FR"/>
        </w:rPr>
        <w:t xml:space="preserve">une soirée entre amis dans le </w:t>
      </w:r>
      <w:r w:rsidRPr="004729E0">
        <w:rPr>
          <w:lang w:val="fr-FR"/>
        </w:rPr>
        <w:t>jardin</w:t>
      </w:r>
      <w:r w:rsidR="00235470">
        <w:rPr>
          <w:lang w:val="fr-FR"/>
        </w:rPr>
        <w:t xml:space="preserve"> ou sur sa terrasse</w:t>
      </w:r>
      <w:r w:rsidR="0067696B">
        <w:rPr>
          <w:lang w:val="fr-FR"/>
        </w:rPr>
        <w:t xml:space="preserve">. </w:t>
      </w:r>
      <w:r w:rsidRPr="004729E0">
        <w:rPr>
          <w:lang w:val="fr-FR"/>
        </w:rPr>
        <w:t xml:space="preserve">Lorsque les températures montent et que le soleil commence à briller, cela nous donne envie </w:t>
      </w:r>
      <w:r w:rsidR="0067696B">
        <w:rPr>
          <w:lang w:val="fr-FR"/>
        </w:rPr>
        <w:t>de passer du</w:t>
      </w:r>
      <w:r w:rsidR="009C6BFE">
        <w:rPr>
          <w:lang w:val="fr-FR"/>
        </w:rPr>
        <w:t xml:space="preserve"> bon</w:t>
      </w:r>
      <w:r w:rsidRPr="004729E0">
        <w:rPr>
          <w:lang w:val="fr-FR"/>
        </w:rPr>
        <w:t xml:space="preserve"> temps dans le jardin. </w:t>
      </w:r>
      <w:r w:rsidR="0067696B">
        <w:rPr>
          <w:lang w:val="fr-FR"/>
        </w:rPr>
        <w:t>P</w:t>
      </w:r>
      <w:r w:rsidRPr="004729E0">
        <w:rPr>
          <w:lang w:val="fr-FR"/>
        </w:rPr>
        <w:t>eu importe que vous souhaitiez</w:t>
      </w:r>
      <w:r w:rsidR="0067696B">
        <w:rPr>
          <w:lang w:val="fr-FR"/>
        </w:rPr>
        <w:t xml:space="preserve"> gérer à distance votre barbecue électrique, votre éclairage intelligent ou encore simplement vous détendre en musique, tout cela ne sera possible que si vous pouvez vous connecter au </w:t>
      </w:r>
      <w:proofErr w:type="spellStart"/>
      <w:r w:rsidR="0067696B">
        <w:rPr>
          <w:lang w:val="fr-FR"/>
        </w:rPr>
        <w:t>WiFi</w:t>
      </w:r>
      <w:proofErr w:type="spellEnd"/>
      <w:r w:rsidR="0067696B">
        <w:rPr>
          <w:lang w:val="fr-FR"/>
        </w:rPr>
        <w:t xml:space="preserve">. Devolo vous donne les solutions pour être </w:t>
      </w:r>
      <w:r w:rsidR="00E0099F">
        <w:rPr>
          <w:lang w:val="fr-FR"/>
        </w:rPr>
        <w:t>fin prêt</w:t>
      </w:r>
      <w:r w:rsidR="00E0099F" w:rsidRPr="00E0099F">
        <w:rPr>
          <w:strike/>
          <w:lang w:val="fr-FR"/>
        </w:rPr>
        <w:t>s</w:t>
      </w:r>
      <w:r w:rsidR="0067696B">
        <w:rPr>
          <w:lang w:val="fr-FR"/>
        </w:rPr>
        <w:t xml:space="preserve"> pour l’été.</w:t>
      </w:r>
    </w:p>
    <w:p w14:paraId="3DE00F07" w14:textId="57AD41C7" w:rsidR="009C6BFE" w:rsidRPr="004729E0" w:rsidRDefault="006E0A8C" w:rsidP="004729E0">
      <w:pPr>
        <w:pStyle w:val="TextberAufzhlungPM"/>
        <w:jc w:val="both"/>
        <w:rPr>
          <w:lang w:val="fr-FR"/>
        </w:rPr>
      </w:pPr>
      <w:r w:rsidRPr="004729E0">
        <w:rPr>
          <w:lang w:val="fr-FR"/>
        </w:rPr>
        <w:t>Les sujets de ce communiqué de presse :</w:t>
      </w:r>
    </w:p>
    <w:p w14:paraId="5A96A96E" w14:textId="4760B4F3" w:rsidR="00D5039A" w:rsidRPr="004729E0" w:rsidRDefault="006E0A8C" w:rsidP="004729E0">
      <w:pPr>
        <w:pStyle w:val="AufzhlungPM"/>
        <w:jc w:val="both"/>
        <w:rPr>
          <w:lang w:val="fr-FR"/>
        </w:rPr>
      </w:pPr>
      <w:r w:rsidRPr="004729E0">
        <w:rPr>
          <w:lang w:val="fr-FR"/>
        </w:rPr>
        <w:t>Le Wi-Fi</w:t>
      </w:r>
      <w:r w:rsidR="00EE1163">
        <w:rPr>
          <w:lang w:val="fr-FR"/>
        </w:rPr>
        <w:t> ? L’indispensable de votre été</w:t>
      </w:r>
    </w:p>
    <w:p w14:paraId="60EEC31E" w14:textId="77777777" w:rsidR="00D5039A" w:rsidRDefault="006E0A8C" w:rsidP="004729E0">
      <w:pPr>
        <w:pStyle w:val="AufzhlungPM"/>
        <w:jc w:val="both"/>
      </w:pPr>
      <w:proofErr w:type="spellStart"/>
      <w:r>
        <w:t>Rapide</w:t>
      </w:r>
      <w:proofErr w:type="spellEnd"/>
      <w:r>
        <w:t xml:space="preserve"> et pratique</w:t>
      </w:r>
    </w:p>
    <w:p w14:paraId="42C02DCA" w14:textId="5AB45C75" w:rsidR="00D5039A" w:rsidRPr="004729E0" w:rsidRDefault="006E0A8C" w:rsidP="004729E0">
      <w:pPr>
        <w:pStyle w:val="AufzhlungPM"/>
        <w:jc w:val="both"/>
        <w:rPr>
          <w:lang w:val="fr-FR"/>
        </w:rPr>
      </w:pPr>
      <w:r w:rsidRPr="004729E0">
        <w:rPr>
          <w:lang w:val="fr-FR"/>
        </w:rPr>
        <w:t xml:space="preserve">Flexibilité grâce au </w:t>
      </w:r>
      <w:r w:rsidR="0067696B">
        <w:rPr>
          <w:lang w:val="fr-FR"/>
        </w:rPr>
        <w:t>P</w:t>
      </w:r>
      <w:r w:rsidRPr="004729E0">
        <w:rPr>
          <w:lang w:val="fr-FR"/>
        </w:rPr>
        <w:t xml:space="preserve">lug and </w:t>
      </w:r>
      <w:r w:rsidR="0067696B">
        <w:rPr>
          <w:lang w:val="fr-FR"/>
        </w:rPr>
        <w:t>P</w:t>
      </w:r>
      <w:r w:rsidRPr="004729E0">
        <w:rPr>
          <w:lang w:val="fr-FR"/>
        </w:rPr>
        <w:t>lay</w:t>
      </w:r>
    </w:p>
    <w:p w14:paraId="61A97AB1" w14:textId="77777777" w:rsidR="00D5039A" w:rsidRDefault="006E0A8C" w:rsidP="004729E0">
      <w:pPr>
        <w:pStyle w:val="AufzhlungPM"/>
        <w:jc w:val="both"/>
      </w:pPr>
      <w:r>
        <w:t xml:space="preserve">Prix et </w:t>
      </w:r>
      <w:proofErr w:type="spellStart"/>
      <w:r>
        <w:t>disponibilité</w:t>
      </w:r>
      <w:proofErr w:type="spellEnd"/>
    </w:p>
    <w:p w14:paraId="3DD4D01D" w14:textId="3848AFE0" w:rsidR="00D5039A" w:rsidRPr="004729E0" w:rsidRDefault="006E0A8C" w:rsidP="004729E0">
      <w:pPr>
        <w:pStyle w:val="SubheadlinePM"/>
        <w:jc w:val="both"/>
        <w:rPr>
          <w:lang w:val="fr-FR"/>
        </w:rPr>
      </w:pPr>
      <w:r w:rsidRPr="004729E0">
        <w:rPr>
          <w:lang w:val="fr-FR"/>
        </w:rPr>
        <w:t>Le Wi-Fi</w:t>
      </w:r>
      <w:r w:rsidR="00EE1163">
        <w:rPr>
          <w:lang w:val="fr-FR"/>
        </w:rPr>
        <w:t> ? L’indispensable de votre été</w:t>
      </w:r>
    </w:p>
    <w:p w14:paraId="50B6CB0C" w14:textId="019BF508" w:rsidR="00EE1163" w:rsidRDefault="0067696B" w:rsidP="004729E0">
      <w:pPr>
        <w:pStyle w:val="StandardtextPM"/>
        <w:jc w:val="both"/>
        <w:rPr>
          <w:lang w:val="fr-FR"/>
        </w:rPr>
      </w:pPr>
      <w:r>
        <w:rPr>
          <w:lang w:val="fr-FR"/>
        </w:rPr>
        <w:t xml:space="preserve">A l’intérieur tout comme à l’extérieur, les objets connectés sont désormais incontournables. Une petite musique d’ambiance lors </w:t>
      </w:r>
      <w:r w:rsidR="006D4455">
        <w:rPr>
          <w:lang w:val="fr-FR"/>
        </w:rPr>
        <w:t>d’une soirée entre amis</w:t>
      </w:r>
      <w:r>
        <w:rPr>
          <w:lang w:val="fr-FR"/>
        </w:rPr>
        <w:t xml:space="preserve"> ou pour une séance détente au bord de la piscine</w:t>
      </w:r>
      <w:r w:rsidR="00EE1163">
        <w:rPr>
          <w:lang w:val="fr-FR"/>
        </w:rPr>
        <w:t xml:space="preserve">, besoin de surfer sur Internet depuis son notebook dans sa chaise longue, surveiller la cuisson de son repas au barbecue connecté ou encore créer une ambiance de fête avec les éclairages connectées, tout cela est possible mais nécessite une connexion </w:t>
      </w:r>
      <w:r w:rsidR="0020482F">
        <w:rPr>
          <w:lang w:val="fr-FR"/>
        </w:rPr>
        <w:t>Wi-Fi</w:t>
      </w:r>
      <w:r w:rsidR="00EE1163">
        <w:rPr>
          <w:lang w:val="fr-FR"/>
        </w:rPr>
        <w:t xml:space="preserve"> stable et performante. Si votre box est à l’intérieur de la maison, voir même dans le sous-sol ou dans les combles, le signal sera trop faible pour atteindre le jardin</w:t>
      </w:r>
      <w:r w:rsidR="0020482F">
        <w:rPr>
          <w:lang w:val="fr-FR"/>
        </w:rPr>
        <w:t xml:space="preserve"> et tous vos plans tombent à l’eau.</w:t>
      </w:r>
      <w:r w:rsidR="00EE1163">
        <w:rPr>
          <w:lang w:val="fr-FR"/>
        </w:rPr>
        <w:t xml:space="preserve"> Heureusement la gamme devolo Magic règle le problème en un tour de main.</w:t>
      </w:r>
    </w:p>
    <w:p w14:paraId="543A7367" w14:textId="77777777" w:rsidR="00D5039A" w:rsidRPr="004729E0" w:rsidRDefault="006E0A8C" w:rsidP="004729E0">
      <w:pPr>
        <w:pStyle w:val="SubheadlinePM"/>
        <w:jc w:val="both"/>
        <w:rPr>
          <w:lang w:val="fr-FR"/>
        </w:rPr>
      </w:pPr>
      <w:r w:rsidRPr="004729E0">
        <w:rPr>
          <w:lang w:val="fr-FR"/>
        </w:rPr>
        <w:t>Rapide et pratique</w:t>
      </w:r>
    </w:p>
    <w:p w14:paraId="616A2768" w14:textId="0203B342" w:rsidR="00D5039A" w:rsidRPr="004729E0" w:rsidRDefault="006E0A8C" w:rsidP="004729E0">
      <w:pPr>
        <w:pStyle w:val="StandardtextPM"/>
        <w:jc w:val="both"/>
        <w:rPr>
          <w:lang w:val="fr-FR"/>
        </w:rPr>
      </w:pPr>
      <w:r w:rsidRPr="004729E0">
        <w:rPr>
          <w:lang w:val="fr-FR"/>
        </w:rPr>
        <w:t>Les adaptateurs</w:t>
      </w:r>
      <w:r w:rsidR="0020482F">
        <w:rPr>
          <w:lang w:val="fr-FR"/>
        </w:rPr>
        <w:t xml:space="preserve"> </w:t>
      </w:r>
      <w:r w:rsidRPr="004729E0">
        <w:rPr>
          <w:lang w:val="fr-FR"/>
        </w:rPr>
        <w:t xml:space="preserve">devolo </w:t>
      </w:r>
      <w:r w:rsidR="0020482F">
        <w:rPr>
          <w:lang w:val="fr-FR"/>
        </w:rPr>
        <w:t>déploie du</w:t>
      </w:r>
      <w:r w:rsidRPr="004729E0">
        <w:rPr>
          <w:lang w:val="fr-FR"/>
        </w:rPr>
        <w:t xml:space="preserve"> </w:t>
      </w:r>
      <w:r w:rsidR="0020482F" w:rsidRPr="004729E0">
        <w:rPr>
          <w:lang w:val="fr-FR"/>
        </w:rPr>
        <w:t>Wi-Fi</w:t>
      </w:r>
      <w:r w:rsidR="0020482F">
        <w:rPr>
          <w:lang w:val="fr-FR"/>
        </w:rPr>
        <w:t xml:space="preserve"> </w:t>
      </w:r>
      <w:proofErr w:type="spellStart"/>
      <w:r w:rsidR="0020482F">
        <w:rPr>
          <w:lang w:val="fr-FR"/>
        </w:rPr>
        <w:t>Mesh</w:t>
      </w:r>
      <w:proofErr w:type="spellEnd"/>
      <w:r w:rsidRPr="004729E0">
        <w:rPr>
          <w:lang w:val="fr-FR"/>
        </w:rPr>
        <w:t xml:space="preserve"> stable </w:t>
      </w:r>
      <w:r w:rsidR="0020482F">
        <w:rPr>
          <w:lang w:val="fr-FR"/>
        </w:rPr>
        <w:t xml:space="preserve">et rapide </w:t>
      </w:r>
      <w:r w:rsidRPr="004729E0">
        <w:rPr>
          <w:lang w:val="fr-FR"/>
        </w:rPr>
        <w:t xml:space="preserve">partout </w:t>
      </w:r>
      <w:r w:rsidR="0020482F">
        <w:rPr>
          <w:lang w:val="fr-FR"/>
        </w:rPr>
        <w:t xml:space="preserve">dans votre jardin ou votre terrasse. Comment ? En </w:t>
      </w:r>
      <w:r w:rsidRPr="004729E0">
        <w:rPr>
          <w:lang w:val="fr-FR"/>
        </w:rPr>
        <w:t>transform</w:t>
      </w:r>
      <w:r w:rsidR="0020482F">
        <w:rPr>
          <w:lang w:val="fr-FR"/>
        </w:rPr>
        <w:t>a</w:t>
      </w:r>
      <w:r w:rsidRPr="004729E0">
        <w:rPr>
          <w:lang w:val="fr-FR"/>
        </w:rPr>
        <w:t xml:space="preserve">nt n'importe quelle prise de courant en un hotspot Wi-Fi ultrarapide. </w:t>
      </w:r>
      <w:r w:rsidR="007F3B2E">
        <w:rPr>
          <w:lang w:val="fr-FR"/>
        </w:rPr>
        <w:t xml:space="preserve">Choisissez une prise </w:t>
      </w:r>
      <w:r w:rsidR="00A74577">
        <w:rPr>
          <w:lang w:val="fr-FR"/>
        </w:rPr>
        <w:t xml:space="preserve">électrique murale </w:t>
      </w:r>
      <w:r w:rsidR="007F3B2E">
        <w:rPr>
          <w:lang w:val="fr-FR"/>
        </w:rPr>
        <w:t>prêt de votre espace extérieur</w:t>
      </w:r>
      <w:r w:rsidR="004905A9">
        <w:rPr>
          <w:lang w:val="fr-FR"/>
        </w:rPr>
        <w:t xml:space="preserve"> ou même à l’extérieur sous abris,</w:t>
      </w:r>
      <w:r w:rsidR="0003660E">
        <w:rPr>
          <w:lang w:val="fr-FR"/>
        </w:rPr>
        <w:t xml:space="preserve"> </w:t>
      </w:r>
      <w:r w:rsidR="007F3B2E" w:rsidRPr="0003660E">
        <w:rPr>
          <w:lang w:val="fr-FR"/>
        </w:rPr>
        <w:t>branche</w:t>
      </w:r>
      <w:r w:rsidR="0003660E" w:rsidRPr="0003660E">
        <w:rPr>
          <w:lang w:val="fr-FR"/>
        </w:rPr>
        <w:t>z</w:t>
      </w:r>
      <w:r w:rsidR="007F3B2E">
        <w:rPr>
          <w:lang w:val="fr-FR"/>
        </w:rPr>
        <w:t xml:space="preserve"> un adaptateur </w:t>
      </w:r>
      <w:proofErr w:type="spellStart"/>
      <w:r w:rsidR="007F3B2E">
        <w:rPr>
          <w:lang w:val="fr-FR"/>
        </w:rPr>
        <w:t>devolo</w:t>
      </w:r>
      <w:proofErr w:type="spellEnd"/>
      <w:r w:rsidR="007F3B2E">
        <w:rPr>
          <w:lang w:val="fr-FR"/>
        </w:rPr>
        <w:t xml:space="preserve"> Magic </w:t>
      </w:r>
      <w:r w:rsidR="009640BA">
        <w:rPr>
          <w:lang w:val="fr-FR"/>
        </w:rPr>
        <w:t xml:space="preserve">sur cette prise </w:t>
      </w:r>
      <w:r w:rsidR="009640BA" w:rsidRPr="0003660E">
        <w:rPr>
          <w:lang w:val="fr-FR"/>
        </w:rPr>
        <w:t>puis branchez un second adaptateur derrière votre box</w:t>
      </w:r>
      <w:r w:rsidR="009640BA">
        <w:rPr>
          <w:lang w:val="fr-FR"/>
        </w:rPr>
        <w:t xml:space="preserve"> </w:t>
      </w:r>
      <w:r w:rsidR="007F3B2E">
        <w:rPr>
          <w:lang w:val="fr-FR"/>
        </w:rPr>
        <w:t xml:space="preserve">et c’est fait. </w:t>
      </w:r>
      <w:r w:rsidRPr="004729E0">
        <w:rPr>
          <w:lang w:val="fr-FR"/>
        </w:rPr>
        <w:t xml:space="preserve">La fonction </w:t>
      </w:r>
      <w:r w:rsidR="0020482F" w:rsidRPr="004729E0">
        <w:rPr>
          <w:lang w:val="fr-FR"/>
        </w:rPr>
        <w:t>Wi-Fi</w:t>
      </w:r>
      <w:r w:rsidR="0020482F">
        <w:rPr>
          <w:lang w:val="fr-FR"/>
        </w:rPr>
        <w:t xml:space="preserve"> </w:t>
      </w:r>
      <w:proofErr w:type="spellStart"/>
      <w:r w:rsidR="0020482F">
        <w:rPr>
          <w:lang w:val="fr-FR"/>
        </w:rPr>
        <w:t>Mesh</w:t>
      </w:r>
      <w:proofErr w:type="spellEnd"/>
      <w:r w:rsidRPr="004729E0">
        <w:rPr>
          <w:lang w:val="fr-FR"/>
        </w:rPr>
        <w:t xml:space="preserve"> de</w:t>
      </w:r>
      <w:r w:rsidR="0020482F">
        <w:rPr>
          <w:lang w:val="fr-FR"/>
        </w:rPr>
        <w:t xml:space="preserve">s </w:t>
      </w:r>
      <w:r w:rsidRPr="004729E0">
        <w:rPr>
          <w:lang w:val="fr-FR"/>
        </w:rPr>
        <w:t xml:space="preserve">adaptateurs </w:t>
      </w:r>
      <w:proofErr w:type="spellStart"/>
      <w:r w:rsidRPr="004729E0">
        <w:rPr>
          <w:lang w:val="fr-FR"/>
        </w:rPr>
        <w:t>devolo</w:t>
      </w:r>
      <w:proofErr w:type="spellEnd"/>
      <w:r w:rsidRPr="004729E0">
        <w:rPr>
          <w:lang w:val="fr-FR"/>
        </w:rPr>
        <w:t xml:space="preserve"> assure</w:t>
      </w:r>
      <w:r w:rsidR="00A74577">
        <w:rPr>
          <w:lang w:val="fr-FR"/>
        </w:rPr>
        <w:t>ra</w:t>
      </w:r>
      <w:r w:rsidRPr="004729E0">
        <w:rPr>
          <w:lang w:val="fr-FR"/>
        </w:rPr>
        <w:t xml:space="preserve"> une couverture Wi-Fi extrêmement stable</w:t>
      </w:r>
      <w:r w:rsidR="00A74577">
        <w:rPr>
          <w:lang w:val="fr-FR"/>
        </w:rPr>
        <w:t xml:space="preserve"> en reprenant le signal de votre box Internet au maximum de sa puissance.</w:t>
      </w:r>
      <w:r w:rsidRPr="004729E0">
        <w:rPr>
          <w:lang w:val="fr-FR"/>
        </w:rPr>
        <w:t xml:space="preserve"> </w:t>
      </w:r>
      <w:r w:rsidR="00A74577">
        <w:rPr>
          <w:lang w:val="fr-FR"/>
        </w:rPr>
        <w:t>Et comme</w:t>
      </w:r>
      <w:r w:rsidRPr="004729E0">
        <w:rPr>
          <w:lang w:val="fr-FR"/>
        </w:rPr>
        <w:t xml:space="preserve"> les appareils sont automatiquement connectés au meilleur point d'accès et à la meilleure bande de fréquence</w:t>
      </w:r>
      <w:r w:rsidR="00A74577">
        <w:rPr>
          <w:lang w:val="fr-FR"/>
        </w:rPr>
        <w:t>s, t</w:t>
      </w:r>
      <w:r w:rsidR="0020482F">
        <w:rPr>
          <w:lang w:val="fr-FR"/>
        </w:rPr>
        <w:t>ous vos objets connectés fonctionnent donc à merveille sans problème.</w:t>
      </w:r>
    </w:p>
    <w:p w14:paraId="4076BDB0" w14:textId="77777777" w:rsidR="00E60D57" w:rsidRPr="004729E0" w:rsidRDefault="00E60D57" w:rsidP="004729E0">
      <w:pPr>
        <w:pStyle w:val="StandardtextPM"/>
        <w:jc w:val="both"/>
        <w:rPr>
          <w:lang w:val="fr-FR"/>
        </w:rPr>
      </w:pPr>
    </w:p>
    <w:p w14:paraId="2657DAE9" w14:textId="3175CFDD" w:rsidR="00D5039A" w:rsidRPr="004729E0" w:rsidRDefault="006E0A8C" w:rsidP="004729E0">
      <w:pPr>
        <w:pStyle w:val="StandardtextPM"/>
        <w:jc w:val="both"/>
        <w:rPr>
          <w:lang w:val="fr-FR"/>
        </w:rPr>
      </w:pPr>
      <w:r w:rsidRPr="004729E0">
        <w:rPr>
          <w:lang w:val="fr-FR"/>
        </w:rPr>
        <w:t xml:space="preserve">L'installation est </w:t>
      </w:r>
      <w:r w:rsidR="00140779">
        <w:rPr>
          <w:lang w:val="fr-FR"/>
        </w:rPr>
        <w:t xml:space="preserve">donc </w:t>
      </w:r>
      <w:r w:rsidRPr="004729E0">
        <w:rPr>
          <w:lang w:val="fr-FR"/>
        </w:rPr>
        <w:t>un jeu d'enfant</w:t>
      </w:r>
      <w:r w:rsidR="00140779">
        <w:rPr>
          <w:lang w:val="fr-FR"/>
        </w:rPr>
        <w:t xml:space="preserve">. Pour vos invités, c’est encore plus simple grâce à </w:t>
      </w:r>
      <w:r w:rsidRPr="004729E0">
        <w:rPr>
          <w:lang w:val="fr-FR"/>
        </w:rPr>
        <w:t xml:space="preserve">l'application devolo Home Network. </w:t>
      </w:r>
      <w:r w:rsidR="00140779">
        <w:rPr>
          <w:lang w:val="fr-FR"/>
        </w:rPr>
        <w:t>Il suffit de cl</w:t>
      </w:r>
      <w:r w:rsidRPr="004729E0">
        <w:rPr>
          <w:lang w:val="fr-FR"/>
        </w:rPr>
        <w:t>ique</w:t>
      </w:r>
      <w:r w:rsidR="00140779">
        <w:rPr>
          <w:lang w:val="fr-FR"/>
        </w:rPr>
        <w:t>r</w:t>
      </w:r>
      <w:r w:rsidRPr="004729E0">
        <w:rPr>
          <w:lang w:val="fr-FR"/>
        </w:rPr>
        <w:t xml:space="preserve"> sur l'élément de menu correspondant et tous les invités n'ont qu'à scanner le code QR affiché pour activer automatiquement l'utilisation du Wi-Fi invité. </w:t>
      </w:r>
    </w:p>
    <w:p w14:paraId="5FE2053E" w14:textId="77777777" w:rsidR="00181916" w:rsidRDefault="00181916" w:rsidP="004729E0">
      <w:pPr>
        <w:pStyle w:val="SubheadlinePM"/>
        <w:jc w:val="both"/>
        <w:rPr>
          <w:lang w:val="fr-FR"/>
        </w:rPr>
      </w:pPr>
    </w:p>
    <w:p w14:paraId="2DDA179A" w14:textId="25F91687" w:rsidR="00D5039A" w:rsidRPr="004729E0" w:rsidRDefault="006E0A8C" w:rsidP="004729E0">
      <w:pPr>
        <w:pStyle w:val="SubheadlinePM"/>
        <w:jc w:val="both"/>
        <w:rPr>
          <w:lang w:val="fr-FR"/>
        </w:rPr>
      </w:pPr>
      <w:r w:rsidRPr="004729E0">
        <w:rPr>
          <w:lang w:val="fr-FR"/>
        </w:rPr>
        <w:lastRenderedPageBreak/>
        <w:t xml:space="preserve">Flexibilité grâce au </w:t>
      </w:r>
      <w:r w:rsidR="00181916">
        <w:rPr>
          <w:lang w:val="fr-FR"/>
        </w:rPr>
        <w:t>P</w:t>
      </w:r>
      <w:r w:rsidRPr="004729E0">
        <w:rPr>
          <w:lang w:val="fr-FR"/>
        </w:rPr>
        <w:t xml:space="preserve">lug and </w:t>
      </w:r>
      <w:r w:rsidR="00181916">
        <w:rPr>
          <w:lang w:val="fr-FR"/>
        </w:rPr>
        <w:t>P</w:t>
      </w:r>
      <w:r w:rsidRPr="004729E0">
        <w:rPr>
          <w:lang w:val="fr-FR"/>
        </w:rPr>
        <w:t>lay</w:t>
      </w:r>
    </w:p>
    <w:p w14:paraId="22C83C33" w14:textId="7B930FE6" w:rsidR="00D5039A" w:rsidRPr="004729E0" w:rsidRDefault="006E0A8C" w:rsidP="004729E0">
      <w:pPr>
        <w:pStyle w:val="StandardtextPM"/>
        <w:jc w:val="both"/>
        <w:rPr>
          <w:lang w:val="fr-FR"/>
        </w:rPr>
      </w:pPr>
      <w:r w:rsidRPr="004729E0">
        <w:rPr>
          <w:lang w:val="fr-FR"/>
        </w:rPr>
        <w:t xml:space="preserve">C'est précisément cette simplicité qui fait de </w:t>
      </w:r>
      <w:proofErr w:type="spellStart"/>
      <w:r w:rsidRPr="004729E0">
        <w:rPr>
          <w:lang w:val="fr-FR"/>
        </w:rPr>
        <w:t>devolo</w:t>
      </w:r>
      <w:proofErr w:type="spellEnd"/>
      <w:r w:rsidRPr="004729E0">
        <w:rPr>
          <w:lang w:val="fr-FR"/>
        </w:rPr>
        <w:t xml:space="preserve"> Magic </w:t>
      </w:r>
      <w:proofErr w:type="spellStart"/>
      <w:r w:rsidRPr="004729E0">
        <w:rPr>
          <w:lang w:val="fr-FR"/>
        </w:rPr>
        <w:t>WiFi</w:t>
      </w:r>
      <w:proofErr w:type="spellEnd"/>
      <w:r w:rsidRPr="004729E0">
        <w:rPr>
          <w:lang w:val="fr-FR"/>
        </w:rPr>
        <w:t xml:space="preserve"> une solution si flexible. Les adaptateurs peuvent également être branchés à l'extérieur et utilisés à tout moment, à condition de les placer dans un endroit protégé de l'eau et des rayons directs du soleil. Vous pouvez ensuite les ramener à l'intérieur lorsque vous avez fini de les utiliser à l'extérieur. De cette manière, vous éviter l'achat de matériel supplémentaire. Que ce soit à l'intérieur ou à l'extérieur, les adaptateurs Magic couvrent des distances allant jusqu'à 500 mètres</w:t>
      </w:r>
      <w:r w:rsidR="0026337B">
        <w:rPr>
          <w:lang w:val="fr-FR"/>
        </w:rPr>
        <w:t xml:space="preserve"> grâce à la technologie CPL.</w:t>
      </w:r>
    </w:p>
    <w:p w14:paraId="76BA2E6A" w14:textId="77777777" w:rsidR="00D5039A" w:rsidRPr="004729E0" w:rsidRDefault="006E0A8C" w:rsidP="004729E0">
      <w:pPr>
        <w:pStyle w:val="SubheadlinePM"/>
        <w:jc w:val="both"/>
        <w:rPr>
          <w:lang w:val="fr-FR"/>
        </w:rPr>
      </w:pPr>
      <w:r w:rsidRPr="004729E0">
        <w:rPr>
          <w:lang w:val="fr-FR"/>
        </w:rPr>
        <w:t>Prix et disponibilité</w:t>
      </w:r>
    </w:p>
    <w:p w14:paraId="5F939A0F" w14:textId="193E2AB8" w:rsidR="00D5039A" w:rsidRPr="004729E0" w:rsidRDefault="006E0A8C" w:rsidP="004729E0">
      <w:pPr>
        <w:pStyle w:val="StandardtextPM"/>
        <w:jc w:val="both"/>
        <w:rPr>
          <w:lang w:val="fr-FR"/>
        </w:rPr>
      </w:pPr>
      <w:proofErr w:type="spellStart"/>
      <w:proofErr w:type="gramStart"/>
      <w:r w:rsidRPr="004729E0">
        <w:rPr>
          <w:lang w:val="fr-FR"/>
        </w:rPr>
        <w:t>devolo</w:t>
      </w:r>
      <w:proofErr w:type="spellEnd"/>
      <w:proofErr w:type="gramEnd"/>
      <w:r w:rsidRPr="004729E0">
        <w:rPr>
          <w:lang w:val="fr-FR"/>
        </w:rPr>
        <w:t xml:space="preserve"> Magic </w:t>
      </w:r>
      <w:proofErr w:type="spellStart"/>
      <w:r w:rsidRPr="004729E0">
        <w:rPr>
          <w:lang w:val="fr-FR"/>
        </w:rPr>
        <w:t>WiFi</w:t>
      </w:r>
      <w:proofErr w:type="spellEnd"/>
      <w:r w:rsidRPr="004729E0">
        <w:rPr>
          <w:lang w:val="fr-FR"/>
        </w:rPr>
        <w:t xml:space="preserve"> est disponible en magasin et en ligne. Si vous souhaitez mettre en place un nouveau réseau domestique Magic, il est recommandé d'opter pour un Starter Kit comprenant deux adaptateurs. Le prix de vente conseillé est de 99,90 euros pour le Starter Kit </w:t>
      </w:r>
      <w:proofErr w:type="spellStart"/>
      <w:r w:rsidRPr="004729E0">
        <w:rPr>
          <w:lang w:val="fr-FR"/>
        </w:rPr>
        <w:t>devolo</w:t>
      </w:r>
      <w:proofErr w:type="spellEnd"/>
      <w:r w:rsidRPr="004729E0">
        <w:rPr>
          <w:lang w:val="fr-FR"/>
        </w:rPr>
        <w:t xml:space="preserve"> Magic 1 </w:t>
      </w:r>
      <w:proofErr w:type="spellStart"/>
      <w:r w:rsidRPr="004729E0">
        <w:rPr>
          <w:lang w:val="fr-FR"/>
        </w:rPr>
        <w:t>WiFi</w:t>
      </w:r>
      <w:proofErr w:type="spellEnd"/>
      <w:r w:rsidRPr="004729E0">
        <w:rPr>
          <w:lang w:val="fr-FR"/>
        </w:rPr>
        <w:t xml:space="preserve"> </w:t>
      </w:r>
      <w:r w:rsidR="0026337B">
        <w:rPr>
          <w:lang w:val="fr-FR"/>
        </w:rPr>
        <w:t xml:space="preserve">Mini </w:t>
      </w:r>
      <w:r w:rsidRPr="004729E0">
        <w:rPr>
          <w:lang w:val="fr-FR"/>
        </w:rPr>
        <w:t xml:space="preserve">et de </w:t>
      </w:r>
      <w:r w:rsidR="00C16E81" w:rsidRPr="004729E0">
        <w:rPr>
          <w:lang w:val="fr-FR"/>
        </w:rPr>
        <w:t>239,</w:t>
      </w:r>
      <w:r w:rsidRPr="004729E0">
        <w:rPr>
          <w:lang w:val="fr-FR"/>
        </w:rPr>
        <w:t xml:space="preserve">90 euros pour le Starter Kit haut de gamme </w:t>
      </w:r>
      <w:proofErr w:type="spellStart"/>
      <w:r w:rsidRPr="004729E0">
        <w:rPr>
          <w:lang w:val="fr-FR"/>
        </w:rPr>
        <w:t>devolo</w:t>
      </w:r>
      <w:proofErr w:type="spellEnd"/>
      <w:r w:rsidRPr="004729E0">
        <w:rPr>
          <w:lang w:val="fr-FR"/>
        </w:rPr>
        <w:t xml:space="preserve"> Magic 2 </w:t>
      </w:r>
      <w:proofErr w:type="spellStart"/>
      <w:r w:rsidRPr="004729E0">
        <w:rPr>
          <w:lang w:val="fr-FR"/>
        </w:rPr>
        <w:t>WiFi</w:t>
      </w:r>
      <w:proofErr w:type="spellEnd"/>
      <w:r w:rsidRPr="004729E0">
        <w:rPr>
          <w:lang w:val="fr-FR"/>
        </w:rPr>
        <w:t xml:space="preserve"> </w:t>
      </w:r>
      <w:r w:rsidR="00C16E81" w:rsidRPr="004729E0">
        <w:rPr>
          <w:lang w:val="fr-FR"/>
        </w:rPr>
        <w:t>6</w:t>
      </w:r>
      <w:r w:rsidRPr="004729E0">
        <w:rPr>
          <w:lang w:val="fr-FR"/>
        </w:rPr>
        <w:t xml:space="preserve">. </w:t>
      </w:r>
    </w:p>
    <w:p w14:paraId="3C8A0D89" w14:textId="0DA2C042" w:rsidR="00D5039A" w:rsidRDefault="006E0A8C" w:rsidP="004729E0">
      <w:pPr>
        <w:pStyle w:val="SubheadlinePM"/>
        <w:jc w:val="both"/>
        <w:rPr>
          <w:lang w:val="fr-FR"/>
        </w:rPr>
      </w:pPr>
      <w:r w:rsidRPr="004729E0">
        <w:rPr>
          <w:lang w:val="fr-FR"/>
        </w:rPr>
        <w:t>Contact presse</w:t>
      </w:r>
    </w:p>
    <w:p w14:paraId="6FC510EE" w14:textId="77777777" w:rsidR="001E46C7" w:rsidRDefault="001E46C7" w:rsidP="001E46C7">
      <w:pPr>
        <w:pStyle w:val="size-131"/>
        <w:spacing w:before="300" w:beforeAutospacing="0" w:after="0" w:afterAutospacing="0" w:line="315" w:lineRule="exact"/>
        <w:textAlignment w:val="center"/>
        <w:rPr>
          <w:rFonts w:ascii="Arial" w:hAnsi="Arial" w:cs="Arial"/>
          <w:color w:val="353638"/>
          <w:position w:val="17"/>
        </w:rPr>
      </w:pPr>
      <w:r>
        <w:rPr>
          <w:rStyle w:val="lev"/>
          <w:rFonts w:ascii="Arial" w:hAnsi="Arial" w:cs="Arial"/>
          <w:color w:val="353638"/>
          <w:position w:val="17"/>
        </w:rPr>
        <w:t>HOP’</w:t>
      </w:r>
      <w:r>
        <w:rPr>
          <w:rStyle w:val="lev"/>
          <w:rFonts w:ascii="Arial" w:hAnsi="Arial" w:cs="Arial"/>
          <w:i/>
          <w:iCs/>
          <w:color w:val="353638"/>
          <w:position w:val="17"/>
        </w:rPr>
        <w:t>N</w:t>
      </w:r>
      <w:r>
        <w:rPr>
          <w:rStyle w:val="lev"/>
          <w:rFonts w:ascii="Arial" w:hAnsi="Arial" w:cs="Arial"/>
          <w:color w:val="353638"/>
          <w:position w:val="17"/>
        </w:rPr>
        <w:t> WORLD</w:t>
      </w:r>
    </w:p>
    <w:p w14:paraId="762765E8" w14:textId="77777777" w:rsidR="001E46C7" w:rsidRDefault="001E46C7" w:rsidP="001E46C7">
      <w:pPr>
        <w:pStyle w:val="size-131"/>
        <w:spacing w:before="300" w:beforeAutospacing="0" w:after="0" w:afterAutospacing="0" w:line="315" w:lineRule="exact"/>
        <w:textAlignment w:val="center"/>
      </w:pPr>
      <w:r>
        <w:rPr>
          <w:rStyle w:val="lev"/>
          <w:rFonts w:ascii="Arial" w:hAnsi="Arial" w:cs="Arial"/>
          <w:color w:val="353638"/>
          <w:position w:val="17"/>
        </w:rPr>
        <w:t>Nathalie LESNE</w:t>
      </w:r>
      <w:r>
        <w:rPr>
          <w:rFonts w:ascii="Arial" w:hAnsi="Arial" w:cs="Arial"/>
          <w:color w:val="353638"/>
          <w:position w:val="17"/>
        </w:rPr>
        <w:br/>
      </w:r>
      <w:r>
        <w:rPr>
          <w:rStyle w:val="font-arial"/>
          <w:rFonts w:ascii="Arial" w:hAnsi="Arial" w:cs="Arial"/>
          <w:color w:val="353638"/>
          <w:position w:val="17"/>
        </w:rPr>
        <w:t>N° de téléphone : +33 665 15 64 37</w:t>
      </w:r>
      <w:r>
        <w:rPr>
          <w:rFonts w:ascii="Arial" w:hAnsi="Arial" w:cs="Arial"/>
          <w:color w:val="353638"/>
          <w:position w:val="17"/>
        </w:rPr>
        <w:br/>
      </w:r>
      <w:r>
        <w:rPr>
          <w:rStyle w:val="font-arial"/>
          <w:rFonts w:ascii="Arial" w:hAnsi="Arial" w:cs="Arial"/>
          <w:color w:val="353638"/>
          <w:position w:val="17"/>
        </w:rPr>
        <w:t xml:space="preserve">Adresse </w:t>
      </w:r>
      <w:proofErr w:type="gramStart"/>
      <w:r>
        <w:rPr>
          <w:rStyle w:val="font-arial"/>
          <w:rFonts w:ascii="Arial" w:hAnsi="Arial" w:cs="Arial"/>
          <w:color w:val="353638"/>
          <w:position w:val="17"/>
        </w:rPr>
        <w:t>e-mail</w:t>
      </w:r>
      <w:proofErr w:type="gramEnd"/>
      <w:r>
        <w:rPr>
          <w:rStyle w:val="font-arial"/>
          <w:rFonts w:ascii="Arial" w:hAnsi="Arial" w:cs="Arial"/>
          <w:color w:val="353638"/>
          <w:position w:val="17"/>
        </w:rPr>
        <w:t xml:space="preserve"> : </w:t>
      </w:r>
      <w:hyperlink r:id="rId8" w:history="1">
        <w:r>
          <w:rPr>
            <w:rStyle w:val="Lienhypertexte"/>
            <w:rFonts w:ascii="Arial" w:hAnsi="Arial" w:cs="Arial"/>
            <w:color w:val="034A7C"/>
            <w:position w:val="17"/>
          </w:rPr>
          <w:t>nathalie@hopnworld.com</w:t>
        </w:r>
      </w:hyperlink>
    </w:p>
    <w:p w14:paraId="37B65A60" w14:textId="50730A04" w:rsidR="001E46C7" w:rsidRPr="004729E0" w:rsidRDefault="001E46C7" w:rsidP="001E46C7">
      <w:pPr>
        <w:pStyle w:val="size-131"/>
        <w:spacing w:before="300" w:beforeAutospacing="0" w:after="300" w:afterAutospacing="0" w:line="315" w:lineRule="exact"/>
        <w:textAlignment w:val="center"/>
      </w:pPr>
      <w:r>
        <w:rPr>
          <w:rStyle w:val="font-arial"/>
          <w:rFonts w:ascii="Arial" w:hAnsi="Arial" w:cs="Arial"/>
          <w:color w:val="353638"/>
          <w:position w:val="17"/>
        </w:rPr>
        <w:t>David BONNIVARD</w:t>
      </w:r>
      <w:r>
        <w:rPr>
          <w:rFonts w:ascii="Arial" w:hAnsi="Arial" w:cs="Arial"/>
          <w:color w:val="353638"/>
          <w:position w:val="17"/>
        </w:rPr>
        <w:br/>
      </w:r>
      <w:r>
        <w:rPr>
          <w:rStyle w:val="font-arial"/>
          <w:rFonts w:ascii="Arial" w:hAnsi="Arial" w:cs="Arial"/>
          <w:color w:val="353638"/>
          <w:position w:val="17"/>
        </w:rPr>
        <w:t>N° de téléphone : +33 6 29 43 91 83</w:t>
      </w:r>
      <w:r>
        <w:rPr>
          <w:rFonts w:ascii="Arial" w:hAnsi="Arial" w:cs="Arial"/>
          <w:color w:val="353638"/>
          <w:position w:val="17"/>
        </w:rPr>
        <w:br/>
      </w:r>
      <w:r>
        <w:rPr>
          <w:rStyle w:val="font-arial"/>
          <w:rFonts w:ascii="Arial" w:hAnsi="Arial" w:cs="Arial"/>
          <w:color w:val="353638"/>
          <w:position w:val="17"/>
        </w:rPr>
        <w:t xml:space="preserve">Adresse </w:t>
      </w:r>
      <w:proofErr w:type="gramStart"/>
      <w:r>
        <w:rPr>
          <w:rStyle w:val="font-arial"/>
          <w:rFonts w:ascii="Arial" w:hAnsi="Arial" w:cs="Arial"/>
          <w:color w:val="353638"/>
          <w:position w:val="17"/>
        </w:rPr>
        <w:t>e-mail</w:t>
      </w:r>
      <w:proofErr w:type="gramEnd"/>
      <w:r>
        <w:rPr>
          <w:rStyle w:val="font-arial"/>
          <w:rFonts w:ascii="Arial" w:hAnsi="Arial" w:cs="Arial"/>
          <w:color w:val="353638"/>
          <w:position w:val="17"/>
        </w:rPr>
        <w:t xml:space="preserve"> : </w:t>
      </w:r>
      <w:hyperlink r:id="rId9" w:history="1">
        <w:r>
          <w:rPr>
            <w:rStyle w:val="Lienhypertexte"/>
            <w:rFonts w:ascii="Arial" w:hAnsi="Arial" w:cs="Arial"/>
            <w:color w:val="034A7C"/>
            <w:position w:val="17"/>
          </w:rPr>
          <w:t>david@hopnworld.com</w:t>
        </w:r>
      </w:hyperlink>
    </w:p>
    <w:p w14:paraId="37FF3BE7" w14:textId="32013784" w:rsidR="00D5039A" w:rsidRPr="004729E0" w:rsidRDefault="006E0A8C" w:rsidP="004729E0">
      <w:pPr>
        <w:pStyle w:val="StandardtextPM"/>
        <w:jc w:val="both"/>
        <w:rPr>
          <w:lang w:val="fr-FR"/>
        </w:rPr>
      </w:pPr>
      <w:r w:rsidRPr="004729E0">
        <w:rPr>
          <w:lang w:val="fr-FR"/>
        </w:rPr>
        <w:t xml:space="preserve">Ce texte et les images actuelles des produits sont disponibles à l'adresse </w:t>
      </w:r>
      <w:r w:rsidRPr="001E46C7">
        <w:rPr>
          <w:lang w:val="fr-FR"/>
        </w:rPr>
        <w:t>www.devolo.</w:t>
      </w:r>
      <w:r w:rsidR="00723E42" w:rsidRPr="001E46C7">
        <w:rPr>
          <w:lang w:val="fr-FR"/>
        </w:rPr>
        <w:t>fr</w:t>
      </w:r>
      <w:r w:rsidRPr="001E46C7">
        <w:rPr>
          <w:lang w:val="fr-FR"/>
        </w:rPr>
        <w:t xml:space="preserve"> </w:t>
      </w:r>
      <w:r w:rsidRPr="004729E0">
        <w:rPr>
          <w:lang w:val="fr-FR"/>
        </w:rPr>
        <w:t xml:space="preserve">dans la section médias du site Web de devolo. </w:t>
      </w:r>
    </w:p>
    <w:p w14:paraId="55A9CC75" w14:textId="77777777" w:rsidR="009E2DAE" w:rsidRPr="004729E0" w:rsidRDefault="009E2DAE" w:rsidP="004729E0">
      <w:pPr>
        <w:pStyle w:val="StandardtextPM"/>
        <w:jc w:val="both"/>
        <w:rPr>
          <w:lang w:val="fr-FR"/>
        </w:rPr>
      </w:pPr>
    </w:p>
    <w:p w14:paraId="6E157F8A" w14:textId="77777777" w:rsidR="00D5039A" w:rsidRPr="004729E0" w:rsidRDefault="006E0A8C" w:rsidP="004729E0">
      <w:pPr>
        <w:pStyle w:val="SubheadlinePM"/>
        <w:jc w:val="both"/>
        <w:rPr>
          <w:lang w:val="fr-FR"/>
        </w:rPr>
      </w:pPr>
      <w:r w:rsidRPr="004729E0">
        <w:rPr>
          <w:lang w:val="fr-FR"/>
        </w:rPr>
        <w:t>À propos de devolo</w:t>
      </w:r>
    </w:p>
    <w:p w14:paraId="49CAC592" w14:textId="1FF31A0B" w:rsidR="00D5039A" w:rsidRPr="001E46C7" w:rsidRDefault="001E46C7" w:rsidP="004729E0">
      <w:pPr>
        <w:pStyle w:val="StandardtextPM"/>
        <w:jc w:val="both"/>
        <w:rPr>
          <w:lang w:val="fr-FR"/>
        </w:rPr>
      </w:pPr>
      <w:proofErr w:type="gramStart"/>
      <w:r w:rsidRPr="001E46C7">
        <w:rPr>
          <w:rStyle w:val="font-arial"/>
          <w:color w:val="353638"/>
          <w:position w:val="17"/>
          <w:lang w:val="fr-FR"/>
        </w:rPr>
        <w:t>devolo</w:t>
      </w:r>
      <w:proofErr w:type="gramEnd"/>
      <w:r w:rsidRPr="001E46C7">
        <w:rPr>
          <w:rStyle w:val="font-arial"/>
          <w:color w:val="353638"/>
          <w:position w:val="17"/>
          <w:lang w:val="fr-FR"/>
        </w:rPr>
        <w:t xml:space="preserve"> rend la maison et l'alimentation électrique “intelligentes”. Les particuliers utilisent les adaptateurs CPL de devolo afin de pouvoir disposer de connexions internet haut débit dans chaque pièce. A ce jour, environ 40 millions d'adaptateurs </w:t>
      </w:r>
      <w:proofErr w:type="spellStart"/>
      <w:r w:rsidRPr="001E46C7">
        <w:rPr>
          <w:rStyle w:val="font-arial"/>
          <w:color w:val="353638"/>
          <w:position w:val="17"/>
          <w:lang w:val="fr-FR"/>
        </w:rPr>
        <w:t>dLAN</w:t>
      </w:r>
      <w:proofErr w:type="spellEnd"/>
      <w:r w:rsidRPr="001E46C7">
        <w:rPr>
          <w:rStyle w:val="font-arial"/>
          <w:color w:val="353638"/>
          <w:position w:val="17"/>
          <w:lang w:val="fr-FR"/>
        </w:rPr>
        <w:t xml:space="preserve"> sont utilisés à l'international.  Avec devolo Home Control, les clients découvrent les possibilités de la maison connectée, qui peut être configurée rapidement, améliorée en fonction de vos souhaits et contrôlée de manière pratique à l'aide de votre smartphone. En tant que partenaire OEM, devolo adapte ses produits et solutions individuellement aux besoins des entreprises internationales de </w:t>
      </w:r>
      <w:r w:rsidRPr="001E46C7">
        <w:rPr>
          <w:rStyle w:val="font-arial"/>
          <w:color w:val="353638"/>
          <w:position w:val="17"/>
          <w:lang w:val="fr-FR"/>
        </w:rPr>
        <w:lastRenderedPageBreak/>
        <w:t xml:space="preserve">télécommunications. Dans le secteur professionnel, la conversion de l'infrastructure d'alimentation fournit des opportunités supplémentaires. Les solutions devolo peuvent être utilisées pour surveiller et contrôler de nouveaux réseaux intelligents en temps réel et mettre en place de nouveaux services. </w:t>
      </w:r>
      <w:proofErr w:type="gramStart"/>
      <w:r w:rsidRPr="001E46C7">
        <w:rPr>
          <w:rStyle w:val="font-arial"/>
          <w:color w:val="353638"/>
          <w:position w:val="17"/>
          <w:lang w:val="fr-FR"/>
        </w:rPr>
        <w:t>devolo</w:t>
      </w:r>
      <w:proofErr w:type="gramEnd"/>
      <w:r w:rsidRPr="001E46C7">
        <w:rPr>
          <w:rStyle w:val="font-arial"/>
          <w:color w:val="353638"/>
          <w:position w:val="17"/>
          <w:lang w:val="fr-FR"/>
        </w:rPr>
        <w:t xml:space="preserve"> AG a été fondée en 2002 et emploie actuellement environ 300 personnes. Le leader du marché mondial dans le secteur CPL est représenté par ses propres filiales et par ses partenaires dans 19 pays.</w:t>
      </w:r>
    </w:p>
    <w:sectPr w:rsidR="00D5039A" w:rsidRPr="001E46C7"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DFCF7" w14:textId="77777777" w:rsidR="001279E8" w:rsidRDefault="001279E8">
      <w:r>
        <w:separator/>
      </w:r>
    </w:p>
  </w:endnote>
  <w:endnote w:type="continuationSeparator" w:id="0">
    <w:p w14:paraId="2175DB06" w14:textId="77777777" w:rsidR="001279E8" w:rsidRDefault="0012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altName w:val="Times New Roman"/>
    <w:charset w:val="00"/>
    <w:family w:val="auto"/>
    <w:pitch w:val="variable"/>
    <w:sig w:usb0="00000003" w:usb1="00000000" w:usb2="00000000" w:usb3="00000000" w:csb0="00000001" w:csb1="00000000"/>
  </w:font>
  <w:font w:name="UniversCondLight">
    <w:altName w:val="Times New Roman"/>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D0689" w14:textId="77777777" w:rsidR="001279E8" w:rsidRDefault="001279E8">
      <w:r>
        <w:separator/>
      </w:r>
    </w:p>
  </w:footnote>
  <w:footnote w:type="continuationSeparator" w:id="0">
    <w:p w14:paraId="034D6AAB" w14:textId="77777777" w:rsidR="001279E8" w:rsidRDefault="00127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3CE7" w14:textId="77777777" w:rsidR="00D5039A" w:rsidRDefault="006E0A8C">
    <w:pPr>
      <w:rPr>
        <w:b/>
        <w:sz w:val="40"/>
      </w:rPr>
    </w:pPr>
    <w:r>
      <w:rPr>
        <w:b/>
        <w:noProof/>
        <w:sz w:val="40"/>
      </w:rPr>
      <mc:AlternateContent>
        <mc:Choice Requires="wps">
          <w:drawing>
            <wp:anchor distT="45720" distB="45720" distL="114300" distR="114300" simplePos="0" relativeHeight="251661312" behindDoc="0" locked="0" layoutInCell="1" allowOverlap="1" wp14:anchorId="77E07A38" wp14:editId="79BDA815">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2EA68ED" w14:textId="77777777" w:rsidR="00D5039A" w:rsidRDefault="006E0A8C">
                          <w:pPr>
                            <w:rPr>
                              <w:rFonts w:cs="Arial"/>
                              <w:b/>
                              <w:color w:val="FFFFFF" w:themeColor="background1"/>
                              <w:sz w:val="52"/>
                              <w:szCs w:val="52"/>
                            </w:rPr>
                          </w:pPr>
                          <w:r>
                            <w:rPr>
                              <w:rFonts w:cs="Arial"/>
                              <w:b/>
                              <w:color w:val="FFFFFF" w:themeColor="background1"/>
                              <w:sz w:val="52"/>
                            </w:rPr>
                            <w:t>Communiqué de presse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07A38"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52EA68ED" w14:textId="77777777" w:rsidR="00D5039A" w:rsidRDefault="006E0A8C">
                    <w:pPr>
                      <w:rPr>
                        <w:rFonts w:cs="Arial"/>
                        <w:b/>
                        <w:color w:val="FFFFFF" w:themeColor="background1"/>
                        <w:sz w:val="52"/>
                        <w:szCs w:val="52"/>
                      </w:rPr>
                    </w:pPr>
                    <w:r>
                      <w:rPr>
                        <w:rFonts w:cs="Arial"/>
                        <w:b/>
                        <w:color w:val="FFFFFF" w:themeColor="background1"/>
                        <w:sz w:val="52"/>
                      </w:rPr>
                      <w:t>Communiqué de presse</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BE623A3" wp14:editId="46F227B7">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671828989">
    <w:abstractNumId w:val="31"/>
  </w:num>
  <w:num w:numId="2" w16cid:durableId="1727215609">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407530493">
    <w:abstractNumId w:val="24"/>
  </w:num>
  <w:num w:numId="4" w16cid:durableId="891383111">
    <w:abstractNumId w:val="32"/>
  </w:num>
  <w:num w:numId="5" w16cid:durableId="2082629330">
    <w:abstractNumId w:val="27"/>
  </w:num>
  <w:num w:numId="6" w16cid:durableId="35324870">
    <w:abstractNumId w:val="35"/>
  </w:num>
  <w:num w:numId="7" w16cid:durableId="278032890">
    <w:abstractNumId w:val="33"/>
  </w:num>
  <w:num w:numId="8" w16cid:durableId="1747796643">
    <w:abstractNumId w:val="38"/>
  </w:num>
  <w:num w:numId="9" w16cid:durableId="698819925">
    <w:abstractNumId w:val="13"/>
  </w:num>
  <w:num w:numId="10" w16cid:durableId="608927580">
    <w:abstractNumId w:val="21"/>
  </w:num>
  <w:num w:numId="11" w16cid:durableId="1415199211">
    <w:abstractNumId w:val="16"/>
  </w:num>
  <w:num w:numId="12" w16cid:durableId="251935445">
    <w:abstractNumId w:val="15"/>
  </w:num>
  <w:num w:numId="13" w16cid:durableId="1659073552">
    <w:abstractNumId w:val="12"/>
  </w:num>
  <w:num w:numId="14" w16cid:durableId="581523435">
    <w:abstractNumId w:val="11"/>
  </w:num>
  <w:num w:numId="15" w16cid:durableId="850726713">
    <w:abstractNumId w:val="18"/>
  </w:num>
  <w:num w:numId="16" w16cid:durableId="1191603356">
    <w:abstractNumId w:val="19"/>
  </w:num>
  <w:num w:numId="17" w16cid:durableId="998145949">
    <w:abstractNumId w:val="23"/>
  </w:num>
  <w:num w:numId="18" w16cid:durableId="446850734">
    <w:abstractNumId w:val="36"/>
  </w:num>
  <w:num w:numId="19" w16cid:durableId="1722754241">
    <w:abstractNumId w:val="37"/>
  </w:num>
  <w:num w:numId="20" w16cid:durableId="1626158956">
    <w:abstractNumId w:val="29"/>
  </w:num>
  <w:num w:numId="21" w16cid:durableId="845748991">
    <w:abstractNumId w:val="34"/>
  </w:num>
  <w:num w:numId="22" w16cid:durableId="1699771379">
    <w:abstractNumId w:val="14"/>
  </w:num>
  <w:num w:numId="23" w16cid:durableId="435053130">
    <w:abstractNumId w:val="28"/>
  </w:num>
  <w:num w:numId="24" w16cid:durableId="231044806">
    <w:abstractNumId w:val="25"/>
  </w:num>
  <w:num w:numId="25" w16cid:durableId="1172455109">
    <w:abstractNumId w:val="9"/>
  </w:num>
  <w:num w:numId="26" w16cid:durableId="1694108414">
    <w:abstractNumId w:val="7"/>
  </w:num>
  <w:num w:numId="27" w16cid:durableId="1569225629">
    <w:abstractNumId w:val="6"/>
  </w:num>
  <w:num w:numId="28" w16cid:durableId="1484854347">
    <w:abstractNumId w:val="5"/>
  </w:num>
  <w:num w:numId="29" w16cid:durableId="1242063658">
    <w:abstractNumId w:val="4"/>
  </w:num>
  <w:num w:numId="30" w16cid:durableId="1254168439">
    <w:abstractNumId w:val="8"/>
  </w:num>
  <w:num w:numId="31" w16cid:durableId="847990315">
    <w:abstractNumId w:val="3"/>
  </w:num>
  <w:num w:numId="32" w16cid:durableId="784545475">
    <w:abstractNumId w:val="2"/>
  </w:num>
  <w:num w:numId="33" w16cid:durableId="1112631348">
    <w:abstractNumId w:val="1"/>
  </w:num>
  <w:num w:numId="34" w16cid:durableId="82655776">
    <w:abstractNumId w:val="0"/>
  </w:num>
  <w:num w:numId="35" w16cid:durableId="686904402">
    <w:abstractNumId w:val="17"/>
  </w:num>
  <w:num w:numId="36" w16cid:durableId="1343510573">
    <w:abstractNumId w:val="30"/>
  </w:num>
  <w:num w:numId="37" w16cid:durableId="1219785031">
    <w:abstractNumId w:val="20"/>
  </w:num>
  <w:num w:numId="38" w16cid:durableId="1164079339">
    <w:abstractNumId w:val="26"/>
  </w:num>
  <w:num w:numId="39" w16cid:durableId="8817934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3F7B"/>
    <w:rsid w:val="000323F8"/>
    <w:rsid w:val="00033684"/>
    <w:rsid w:val="0003660E"/>
    <w:rsid w:val="00036ABD"/>
    <w:rsid w:val="00041397"/>
    <w:rsid w:val="00044B4A"/>
    <w:rsid w:val="00044BDB"/>
    <w:rsid w:val="000539C7"/>
    <w:rsid w:val="000907BE"/>
    <w:rsid w:val="000A44FA"/>
    <w:rsid w:val="000A476B"/>
    <w:rsid w:val="000B3D5E"/>
    <w:rsid w:val="000B5B41"/>
    <w:rsid w:val="000B70B3"/>
    <w:rsid w:val="000C3F6B"/>
    <w:rsid w:val="000D0AE6"/>
    <w:rsid w:val="000D76F3"/>
    <w:rsid w:val="000E7C2E"/>
    <w:rsid w:val="000F0590"/>
    <w:rsid w:val="000F05F9"/>
    <w:rsid w:val="00103095"/>
    <w:rsid w:val="00105D16"/>
    <w:rsid w:val="00111A0C"/>
    <w:rsid w:val="0011544D"/>
    <w:rsid w:val="00120CEC"/>
    <w:rsid w:val="00123F56"/>
    <w:rsid w:val="001279E8"/>
    <w:rsid w:val="00132912"/>
    <w:rsid w:val="001346DB"/>
    <w:rsid w:val="00135FFB"/>
    <w:rsid w:val="00140779"/>
    <w:rsid w:val="00143BBD"/>
    <w:rsid w:val="00144F8D"/>
    <w:rsid w:val="00155B48"/>
    <w:rsid w:val="001644D1"/>
    <w:rsid w:val="00166546"/>
    <w:rsid w:val="0017181B"/>
    <w:rsid w:val="0018175F"/>
    <w:rsid w:val="00181916"/>
    <w:rsid w:val="00195A51"/>
    <w:rsid w:val="001A15E2"/>
    <w:rsid w:val="001A4FFC"/>
    <w:rsid w:val="001A54EB"/>
    <w:rsid w:val="001B4756"/>
    <w:rsid w:val="001C44EB"/>
    <w:rsid w:val="001C60DF"/>
    <w:rsid w:val="001C79B5"/>
    <w:rsid w:val="001C79C8"/>
    <w:rsid w:val="001D3D17"/>
    <w:rsid w:val="001D7312"/>
    <w:rsid w:val="001E18D9"/>
    <w:rsid w:val="001E46C7"/>
    <w:rsid w:val="001E65C4"/>
    <w:rsid w:val="001F7DA6"/>
    <w:rsid w:val="0020428E"/>
    <w:rsid w:val="0020482F"/>
    <w:rsid w:val="00226ADD"/>
    <w:rsid w:val="00227540"/>
    <w:rsid w:val="00235470"/>
    <w:rsid w:val="00240392"/>
    <w:rsid w:val="00251365"/>
    <w:rsid w:val="00256848"/>
    <w:rsid w:val="0026337B"/>
    <w:rsid w:val="002661E6"/>
    <w:rsid w:val="00276290"/>
    <w:rsid w:val="00281ACB"/>
    <w:rsid w:val="00284CF2"/>
    <w:rsid w:val="00285C50"/>
    <w:rsid w:val="00287EDC"/>
    <w:rsid w:val="00290062"/>
    <w:rsid w:val="002960BB"/>
    <w:rsid w:val="002A0800"/>
    <w:rsid w:val="002A083D"/>
    <w:rsid w:val="002A0C63"/>
    <w:rsid w:val="002B77B1"/>
    <w:rsid w:val="002C29AA"/>
    <w:rsid w:val="002C3F12"/>
    <w:rsid w:val="002D2EE3"/>
    <w:rsid w:val="002D61B3"/>
    <w:rsid w:val="002E5D93"/>
    <w:rsid w:val="002F68B3"/>
    <w:rsid w:val="00303D8C"/>
    <w:rsid w:val="00312DD0"/>
    <w:rsid w:val="00313ECA"/>
    <w:rsid w:val="00325566"/>
    <w:rsid w:val="00330EFC"/>
    <w:rsid w:val="00333AE5"/>
    <w:rsid w:val="00340893"/>
    <w:rsid w:val="003503E5"/>
    <w:rsid w:val="00351E65"/>
    <w:rsid w:val="0035214D"/>
    <w:rsid w:val="00352470"/>
    <w:rsid w:val="00352DCE"/>
    <w:rsid w:val="00353E35"/>
    <w:rsid w:val="00356118"/>
    <w:rsid w:val="003577B8"/>
    <w:rsid w:val="00361508"/>
    <w:rsid w:val="00382FE2"/>
    <w:rsid w:val="00384461"/>
    <w:rsid w:val="003927C8"/>
    <w:rsid w:val="00393BB7"/>
    <w:rsid w:val="003A491B"/>
    <w:rsid w:val="003C02FB"/>
    <w:rsid w:val="003C4348"/>
    <w:rsid w:val="003D1A54"/>
    <w:rsid w:val="003D34C4"/>
    <w:rsid w:val="003D5203"/>
    <w:rsid w:val="003D575C"/>
    <w:rsid w:val="003E7C0A"/>
    <w:rsid w:val="003F6AD6"/>
    <w:rsid w:val="0040144F"/>
    <w:rsid w:val="004671B1"/>
    <w:rsid w:val="0046763E"/>
    <w:rsid w:val="004729E0"/>
    <w:rsid w:val="00472B42"/>
    <w:rsid w:val="0048037F"/>
    <w:rsid w:val="004862C4"/>
    <w:rsid w:val="00490530"/>
    <w:rsid w:val="004905A9"/>
    <w:rsid w:val="00491471"/>
    <w:rsid w:val="00491F25"/>
    <w:rsid w:val="004A5AC0"/>
    <w:rsid w:val="004A5F1F"/>
    <w:rsid w:val="004B2586"/>
    <w:rsid w:val="004C32CA"/>
    <w:rsid w:val="004C529B"/>
    <w:rsid w:val="004E397E"/>
    <w:rsid w:val="004E4599"/>
    <w:rsid w:val="00500339"/>
    <w:rsid w:val="00517FBE"/>
    <w:rsid w:val="00525C27"/>
    <w:rsid w:val="005331CC"/>
    <w:rsid w:val="00536B9C"/>
    <w:rsid w:val="0056284F"/>
    <w:rsid w:val="00563970"/>
    <w:rsid w:val="0056756E"/>
    <w:rsid w:val="00570FBD"/>
    <w:rsid w:val="00572232"/>
    <w:rsid w:val="00590A24"/>
    <w:rsid w:val="005B6C22"/>
    <w:rsid w:val="005C08F7"/>
    <w:rsid w:val="005C5C26"/>
    <w:rsid w:val="005C694E"/>
    <w:rsid w:val="005D43E7"/>
    <w:rsid w:val="005E1EBA"/>
    <w:rsid w:val="005E33C8"/>
    <w:rsid w:val="005E467A"/>
    <w:rsid w:val="006013E5"/>
    <w:rsid w:val="00622A52"/>
    <w:rsid w:val="00625DC9"/>
    <w:rsid w:val="00626174"/>
    <w:rsid w:val="00630B92"/>
    <w:rsid w:val="006341D4"/>
    <w:rsid w:val="00641B1F"/>
    <w:rsid w:val="006535AB"/>
    <w:rsid w:val="0065519A"/>
    <w:rsid w:val="006638AF"/>
    <w:rsid w:val="006742A2"/>
    <w:rsid w:val="00674E77"/>
    <w:rsid w:val="0067696B"/>
    <w:rsid w:val="006771AF"/>
    <w:rsid w:val="006837D7"/>
    <w:rsid w:val="006900C0"/>
    <w:rsid w:val="006A0FAC"/>
    <w:rsid w:val="006A4D01"/>
    <w:rsid w:val="006A72AE"/>
    <w:rsid w:val="006B2BAC"/>
    <w:rsid w:val="006B3594"/>
    <w:rsid w:val="006C513E"/>
    <w:rsid w:val="006C62BB"/>
    <w:rsid w:val="006D4455"/>
    <w:rsid w:val="006E0A8C"/>
    <w:rsid w:val="006F4397"/>
    <w:rsid w:val="006F49CA"/>
    <w:rsid w:val="0070320B"/>
    <w:rsid w:val="007075A9"/>
    <w:rsid w:val="00707E1B"/>
    <w:rsid w:val="007223A9"/>
    <w:rsid w:val="00723E42"/>
    <w:rsid w:val="007303F5"/>
    <w:rsid w:val="00761083"/>
    <w:rsid w:val="00761716"/>
    <w:rsid w:val="00790DA0"/>
    <w:rsid w:val="007A02CD"/>
    <w:rsid w:val="007A0414"/>
    <w:rsid w:val="007B566E"/>
    <w:rsid w:val="007C1D9B"/>
    <w:rsid w:val="007C3B6A"/>
    <w:rsid w:val="007D0C69"/>
    <w:rsid w:val="007F3B2E"/>
    <w:rsid w:val="007F4707"/>
    <w:rsid w:val="007F7838"/>
    <w:rsid w:val="00800A40"/>
    <w:rsid w:val="0082040C"/>
    <w:rsid w:val="00825EBD"/>
    <w:rsid w:val="00830E24"/>
    <w:rsid w:val="00840540"/>
    <w:rsid w:val="00857952"/>
    <w:rsid w:val="00860D35"/>
    <w:rsid w:val="00866050"/>
    <w:rsid w:val="00871740"/>
    <w:rsid w:val="00886EED"/>
    <w:rsid w:val="00887AD6"/>
    <w:rsid w:val="0089056A"/>
    <w:rsid w:val="00892AD2"/>
    <w:rsid w:val="008A4B09"/>
    <w:rsid w:val="008A6152"/>
    <w:rsid w:val="008C681F"/>
    <w:rsid w:val="008E2FC4"/>
    <w:rsid w:val="008F0250"/>
    <w:rsid w:val="008F56CA"/>
    <w:rsid w:val="008F5AA0"/>
    <w:rsid w:val="0093445B"/>
    <w:rsid w:val="00936D8D"/>
    <w:rsid w:val="00953409"/>
    <w:rsid w:val="00955345"/>
    <w:rsid w:val="009612BA"/>
    <w:rsid w:val="009618FB"/>
    <w:rsid w:val="009640BA"/>
    <w:rsid w:val="0097171D"/>
    <w:rsid w:val="009768EE"/>
    <w:rsid w:val="00981DFD"/>
    <w:rsid w:val="00985A9C"/>
    <w:rsid w:val="00993143"/>
    <w:rsid w:val="009A1492"/>
    <w:rsid w:val="009B39A7"/>
    <w:rsid w:val="009B5440"/>
    <w:rsid w:val="009C305F"/>
    <w:rsid w:val="009C6BFE"/>
    <w:rsid w:val="009D2CB6"/>
    <w:rsid w:val="009D5BFE"/>
    <w:rsid w:val="009D6829"/>
    <w:rsid w:val="009E2DAE"/>
    <w:rsid w:val="009E2E0A"/>
    <w:rsid w:val="009E700D"/>
    <w:rsid w:val="009E7304"/>
    <w:rsid w:val="009F0601"/>
    <w:rsid w:val="009F3DAE"/>
    <w:rsid w:val="00A03047"/>
    <w:rsid w:val="00A10E55"/>
    <w:rsid w:val="00A126CB"/>
    <w:rsid w:val="00A15734"/>
    <w:rsid w:val="00A31808"/>
    <w:rsid w:val="00A45893"/>
    <w:rsid w:val="00A46A25"/>
    <w:rsid w:val="00A6278B"/>
    <w:rsid w:val="00A64A34"/>
    <w:rsid w:val="00A66150"/>
    <w:rsid w:val="00A74577"/>
    <w:rsid w:val="00A76AD3"/>
    <w:rsid w:val="00A83B8A"/>
    <w:rsid w:val="00A9509D"/>
    <w:rsid w:val="00A97B26"/>
    <w:rsid w:val="00AA1510"/>
    <w:rsid w:val="00AD6CCB"/>
    <w:rsid w:val="00AD7907"/>
    <w:rsid w:val="00AE38AB"/>
    <w:rsid w:val="00AF1B2D"/>
    <w:rsid w:val="00AF5EC7"/>
    <w:rsid w:val="00B03896"/>
    <w:rsid w:val="00B17D7C"/>
    <w:rsid w:val="00B2019C"/>
    <w:rsid w:val="00B20524"/>
    <w:rsid w:val="00B402A0"/>
    <w:rsid w:val="00B5137A"/>
    <w:rsid w:val="00B66AF1"/>
    <w:rsid w:val="00B73F9D"/>
    <w:rsid w:val="00B74A4B"/>
    <w:rsid w:val="00B77626"/>
    <w:rsid w:val="00B81FCA"/>
    <w:rsid w:val="00B82E48"/>
    <w:rsid w:val="00B8754F"/>
    <w:rsid w:val="00B904B1"/>
    <w:rsid w:val="00B91F30"/>
    <w:rsid w:val="00BA4DBB"/>
    <w:rsid w:val="00BB6D4A"/>
    <w:rsid w:val="00BC7F5E"/>
    <w:rsid w:val="00BD195B"/>
    <w:rsid w:val="00BE1603"/>
    <w:rsid w:val="00C00055"/>
    <w:rsid w:val="00C020B1"/>
    <w:rsid w:val="00C138CE"/>
    <w:rsid w:val="00C14629"/>
    <w:rsid w:val="00C16E81"/>
    <w:rsid w:val="00C24111"/>
    <w:rsid w:val="00C2725C"/>
    <w:rsid w:val="00C301B7"/>
    <w:rsid w:val="00C4485E"/>
    <w:rsid w:val="00C45AF0"/>
    <w:rsid w:val="00C46307"/>
    <w:rsid w:val="00C50BB7"/>
    <w:rsid w:val="00C51294"/>
    <w:rsid w:val="00C52981"/>
    <w:rsid w:val="00C54A0B"/>
    <w:rsid w:val="00C54D4B"/>
    <w:rsid w:val="00C5626C"/>
    <w:rsid w:val="00C62E1F"/>
    <w:rsid w:val="00C63402"/>
    <w:rsid w:val="00C63CFF"/>
    <w:rsid w:val="00C83B95"/>
    <w:rsid w:val="00C87C61"/>
    <w:rsid w:val="00C978D3"/>
    <w:rsid w:val="00CA6F2A"/>
    <w:rsid w:val="00CB0CA8"/>
    <w:rsid w:val="00CB2B8A"/>
    <w:rsid w:val="00CB58EA"/>
    <w:rsid w:val="00CB5B89"/>
    <w:rsid w:val="00CC0CFA"/>
    <w:rsid w:val="00CC2459"/>
    <w:rsid w:val="00CC52C1"/>
    <w:rsid w:val="00CC58F5"/>
    <w:rsid w:val="00CD6C4C"/>
    <w:rsid w:val="00CE27DB"/>
    <w:rsid w:val="00CE2E2B"/>
    <w:rsid w:val="00CE32B0"/>
    <w:rsid w:val="00CF3FEC"/>
    <w:rsid w:val="00CF74F2"/>
    <w:rsid w:val="00CF7929"/>
    <w:rsid w:val="00D03CCF"/>
    <w:rsid w:val="00D03FB8"/>
    <w:rsid w:val="00D07A58"/>
    <w:rsid w:val="00D20FC9"/>
    <w:rsid w:val="00D362F8"/>
    <w:rsid w:val="00D37F10"/>
    <w:rsid w:val="00D42A4A"/>
    <w:rsid w:val="00D43641"/>
    <w:rsid w:val="00D4498F"/>
    <w:rsid w:val="00D5039A"/>
    <w:rsid w:val="00D50B3D"/>
    <w:rsid w:val="00D57BC6"/>
    <w:rsid w:val="00D6044F"/>
    <w:rsid w:val="00D619A7"/>
    <w:rsid w:val="00D70DD6"/>
    <w:rsid w:val="00D846F2"/>
    <w:rsid w:val="00D936C5"/>
    <w:rsid w:val="00DA4629"/>
    <w:rsid w:val="00DC5E16"/>
    <w:rsid w:val="00DC71FB"/>
    <w:rsid w:val="00DE492A"/>
    <w:rsid w:val="00E0099F"/>
    <w:rsid w:val="00E45E66"/>
    <w:rsid w:val="00E60D57"/>
    <w:rsid w:val="00E75289"/>
    <w:rsid w:val="00E84A8E"/>
    <w:rsid w:val="00E8518D"/>
    <w:rsid w:val="00E93DA7"/>
    <w:rsid w:val="00E93F9A"/>
    <w:rsid w:val="00EA45E7"/>
    <w:rsid w:val="00EB5DF2"/>
    <w:rsid w:val="00EC0E35"/>
    <w:rsid w:val="00EC239C"/>
    <w:rsid w:val="00ED01FA"/>
    <w:rsid w:val="00ED55BA"/>
    <w:rsid w:val="00EE1163"/>
    <w:rsid w:val="00EE4F0D"/>
    <w:rsid w:val="00EF5A34"/>
    <w:rsid w:val="00F020BE"/>
    <w:rsid w:val="00F14D4C"/>
    <w:rsid w:val="00F302FC"/>
    <w:rsid w:val="00F312F1"/>
    <w:rsid w:val="00F322F5"/>
    <w:rsid w:val="00F33809"/>
    <w:rsid w:val="00F40127"/>
    <w:rsid w:val="00F5091A"/>
    <w:rsid w:val="00F51737"/>
    <w:rsid w:val="00F55E41"/>
    <w:rsid w:val="00F56C12"/>
    <w:rsid w:val="00F625B5"/>
    <w:rsid w:val="00F63CC0"/>
    <w:rsid w:val="00F64E83"/>
    <w:rsid w:val="00F64F12"/>
    <w:rsid w:val="00F7022C"/>
    <w:rsid w:val="00F8580D"/>
    <w:rsid w:val="00F86931"/>
    <w:rsid w:val="00FA5675"/>
    <w:rsid w:val="00FA6417"/>
    <w:rsid w:val="00FA6885"/>
    <w:rsid w:val="00FA769B"/>
    <w:rsid w:val="00FC3667"/>
    <w:rsid w:val="00FC7907"/>
    <w:rsid w:val="00FD3B96"/>
    <w:rsid w:val="00FD56BA"/>
    <w:rsid w:val="00FE3B5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349751"/>
  <w15:docId w15:val="{362AE26B-3DBB-4C69-9EF9-3C9D4648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Titre1">
    <w:name w:val="heading 1"/>
    <w:basedOn w:val="Normal"/>
    <w:next w:val="Normal"/>
    <w:pPr>
      <w:keepNext/>
      <w:ind w:left="-567"/>
      <w:outlineLvl w:val="0"/>
    </w:pPr>
    <w:rPr>
      <w:b/>
      <w:sz w:val="24"/>
    </w:rPr>
  </w:style>
  <w:style w:type="paragraph" w:styleId="Titre2">
    <w:name w:val="heading 2"/>
    <w:basedOn w:val="Normal"/>
    <w:next w:val="Normal"/>
    <w:pPr>
      <w:keepNext/>
      <w:outlineLvl w:val="1"/>
    </w:pPr>
    <w:rPr>
      <w:b/>
      <w:snapToGrid w:val="0"/>
      <w:sz w:val="18"/>
    </w:rPr>
  </w:style>
  <w:style w:type="paragraph" w:styleId="Titre3">
    <w:name w:val="heading 3"/>
    <w:basedOn w:val="Normal"/>
    <w:next w:val="Normal"/>
    <w:pPr>
      <w:keepNext/>
      <w:outlineLvl w:val="2"/>
    </w:pPr>
    <w:rPr>
      <w:b/>
      <w:snapToGrid w:val="0"/>
      <w:color w:val="000000"/>
      <w:sz w:val="24"/>
    </w:rPr>
  </w:style>
  <w:style w:type="paragraph" w:styleId="Titre4">
    <w:name w:val="heading 4"/>
    <w:basedOn w:val="Normal"/>
    <w:next w:val="Normal"/>
    <w:pPr>
      <w:keepNext/>
      <w:jc w:val="center"/>
      <w:outlineLvl w:val="3"/>
    </w:pPr>
    <w:rPr>
      <w:b/>
      <w:sz w:val="22"/>
    </w:rPr>
  </w:style>
  <w:style w:type="paragraph" w:styleId="Titre5">
    <w:name w:val="heading 5"/>
    <w:basedOn w:val="Normal"/>
    <w:next w:val="Normal"/>
    <w:pPr>
      <w:keepNext/>
      <w:outlineLvl w:val="4"/>
    </w:pPr>
    <w:rPr>
      <w:b/>
    </w:rPr>
  </w:style>
  <w:style w:type="paragraph" w:styleId="Titre6">
    <w:name w:val="heading 6"/>
    <w:basedOn w:val="Normal"/>
    <w:next w:val="Normal"/>
    <w:pPr>
      <w:keepNext/>
      <w:autoSpaceDE w:val="0"/>
      <w:autoSpaceDN w:val="0"/>
      <w:adjustRightInd w:val="0"/>
      <w:outlineLvl w:val="5"/>
    </w:pPr>
    <w:rPr>
      <w:rFonts w:cs="Arial"/>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5"/>
      </w:numPr>
    </w:pPr>
  </w:style>
  <w:style w:type="paragraph" w:styleId="Listepuces2">
    <w:name w:val="List Bullet 2"/>
    <w:basedOn w:val="Normal"/>
    <w:autoRedefine/>
    <w:pPr>
      <w:numPr>
        <w:numId w:val="26"/>
      </w:numPr>
    </w:pPr>
  </w:style>
  <w:style w:type="paragraph" w:styleId="Listepuces3">
    <w:name w:val="List Bullet 3"/>
    <w:basedOn w:val="Normal"/>
    <w:autoRedefine/>
    <w:pPr>
      <w:numPr>
        <w:numId w:val="27"/>
      </w:numPr>
    </w:pPr>
  </w:style>
  <w:style w:type="paragraph" w:styleId="Listepuces4">
    <w:name w:val="List Bullet 4"/>
    <w:basedOn w:val="Normal"/>
    <w:autoRedefine/>
    <w:pPr>
      <w:numPr>
        <w:numId w:val="28"/>
      </w:numPr>
    </w:pPr>
  </w:style>
  <w:style w:type="paragraph" w:styleId="Listepuces5">
    <w:name w:val="List Bullet 5"/>
    <w:basedOn w:val="Normal"/>
    <w:autoRedefine/>
    <w:pPr>
      <w:numPr>
        <w:numId w:val="29"/>
      </w:numPr>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cs="Arial"/>
      <w:b/>
      <w:bCs/>
    </w:rPr>
  </w:style>
  <w:style w:type="paragraph" w:styleId="Commentaire">
    <w:name w:val="annotation text"/>
    <w:basedOn w:val="Normal"/>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30"/>
      </w:numPr>
    </w:pPr>
  </w:style>
  <w:style w:type="paragraph" w:styleId="Listenumros2">
    <w:name w:val="List Number 2"/>
    <w:basedOn w:val="Normal"/>
    <w:pPr>
      <w:numPr>
        <w:numId w:val="31"/>
      </w:numPr>
    </w:pPr>
  </w:style>
  <w:style w:type="paragraph" w:styleId="Listenumros3">
    <w:name w:val="List Number 3"/>
    <w:basedOn w:val="Normal"/>
    <w:pPr>
      <w:numPr>
        <w:numId w:val="32"/>
      </w:numPr>
    </w:pPr>
  </w:style>
  <w:style w:type="paragraph" w:styleId="Listenumros4">
    <w:name w:val="List Number 4"/>
    <w:basedOn w:val="Normal"/>
    <w:pPr>
      <w:numPr>
        <w:numId w:val="33"/>
      </w:numPr>
    </w:pPr>
  </w:style>
  <w:style w:type="paragraph" w:styleId="Listenumros5">
    <w:name w:val="List Number 5"/>
    <w:basedOn w:val="Normal"/>
    <w:pPr>
      <w:numPr>
        <w:numId w:val="34"/>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Titre">
    <w:name w:val="Title"/>
    <w:basedOn w:val="Normal"/>
    <w:pPr>
      <w:spacing w:before="240" w:after="60"/>
      <w:jc w:val="center"/>
      <w:outlineLvl w:val="0"/>
    </w:pPr>
    <w:rPr>
      <w:rFonts w:cs="Arial"/>
      <w:b/>
      <w:bCs/>
      <w:kern w:val="28"/>
      <w:sz w:val="32"/>
      <w:szCs w:val="32"/>
    </w:rPr>
  </w:style>
  <w:style w:type="paragraph" w:styleId="Adresseexpditeur">
    <w:name w:val="envelope return"/>
    <w:basedOn w:val="Normal"/>
    <w:rPr>
      <w:rFonts w:cs="Arial"/>
    </w:rPr>
  </w:style>
  <w:style w:type="paragraph" w:styleId="Adressedestinataire">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ous-titre">
    <w:name w:val="Subtitle"/>
    <w:basedOn w:val="Normal"/>
    <w:pPr>
      <w:spacing w:after="60"/>
      <w:jc w:val="center"/>
      <w:outlineLvl w:val="1"/>
    </w:pPr>
    <w:rPr>
      <w:rFonts w:cs="Arial"/>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Retraitcorpsdetexte"/>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rFonts w:cs="Arial"/>
      <w:b/>
      <w:color w:val="43494B"/>
    </w:rPr>
  </w:style>
  <w:style w:type="paragraph" w:customStyle="1" w:styleId="TextberAufzhlungPM">
    <w:name w:val="Text über Aufzählung PM"/>
    <w:basedOn w:val="Retraitcorpsdetexte"/>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paragraph" w:customStyle="1" w:styleId="size-131">
    <w:name w:val="size-131"/>
    <w:basedOn w:val="Normal"/>
    <w:rsid w:val="001E46C7"/>
    <w:pPr>
      <w:spacing w:before="100" w:beforeAutospacing="1" w:after="100" w:afterAutospacing="1" w:line="315" w:lineRule="atLeast"/>
    </w:pPr>
    <w:rPr>
      <w:rFonts w:ascii="Calibri" w:eastAsiaTheme="minorHAnsi" w:hAnsi="Calibri" w:cs="Calibri"/>
      <w:lang w:val="fr-FR" w:eastAsia="fr-FR"/>
    </w:rPr>
  </w:style>
  <w:style w:type="character" w:customStyle="1" w:styleId="font-arial">
    <w:name w:val="font-arial"/>
    <w:basedOn w:val="Policepardfaut"/>
    <w:rsid w:val="001E46C7"/>
  </w:style>
  <w:style w:type="character" w:styleId="lev">
    <w:name w:val="Strong"/>
    <w:basedOn w:val="Policepardfaut"/>
    <w:uiPriority w:val="22"/>
    <w:qFormat/>
    <w:rsid w:val="001E46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17122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halie@hopnworl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hopnwor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D5238993-D472-4F03-A7CE-A92EB41F4FE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4432</Characters>
  <Application>Microsoft Office Word</Application>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keywords>, docId:668068ED521E06A3EFA4BDF84657610C</cp:keywords>
  <cp:lastModifiedBy>David Bonnivard</cp:lastModifiedBy>
  <cp:revision>2</cp:revision>
  <cp:lastPrinted>2020-02-10T15:01:00Z</cp:lastPrinted>
  <dcterms:created xsi:type="dcterms:W3CDTF">2022-05-30T15:46:00Z</dcterms:created>
  <dcterms:modified xsi:type="dcterms:W3CDTF">2022-05-30T15:46:00Z</dcterms:modified>
</cp:coreProperties>
</file>